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C5" w:rsidRPr="00B72BC5" w:rsidRDefault="00B72BC5" w:rsidP="00B72BC5">
      <w:pPr>
        <w:jc w:val="center"/>
        <w:rPr>
          <w:noProof/>
          <w:sz w:val="36"/>
          <w:szCs w:val="36"/>
          <w:u w:val="single"/>
          <w:lang w:eastAsia="sv-SE"/>
        </w:rPr>
      </w:pPr>
      <w:r w:rsidRPr="00B72BC5">
        <w:rPr>
          <w:noProof/>
          <w:sz w:val="36"/>
          <w:szCs w:val="36"/>
          <w:u w:val="single"/>
          <w:lang w:eastAsia="sv-SE"/>
        </w:rPr>
        <w:t>Bryta ny mark</w:t>
      </w:r>
      <w:r>
        <w:rPr>
          <w:noProof/>
          <w:sz w:val="36"/>
          <w:szCs w:val="36"/>
          <w:u w:val="single"/>
          <w:lang w:eastAsia="sv-SE"/>
        </w:rPr>
        <w:t xml:space="preserve"> </w:t>
      </w:r>
    </w:p>
    <w:p w:rsidR="00864EB0" w:rsidRPr="00B72BC5" w:rsidRDefault="00B72BC5" w:rsidP="00B72BC5">
      <w:pPr>
        <w:jc w:val="center"/>
        <w:rPr>
          <w:noProof/>
          <w:sz w:val="24"/>
          <w:szCs w:val="24"/>
          <w:lang w:eastAsia="sv-SE"/>
        </w:rPr>
      </w:pPr>
      <w:r w:rsidRPr="00B72BC5">
        <w:rPr>
          <w:noProof/>
          <w:sz w:val="24"/>
          <w:szCs w:val="24"/>
          <w:lang w:eastAsia="sv-SE"/>
        </w:rPr>
        <w:t>Medlingsinstitutets seminarium om stabiliseringsavtalet</w:t>
      </w:r>
    </w:p>
    <w:p w:rsidR="00B72BC5" w:rsidRDefault="00B72BC5" w:rsidP="00B72BC5">
      <w:pPr>
        <w:jc w:val="center"/>
        <w:rPr>
          <w:noProof/>
          <w:sz w:val="24"/>
          <w:szCs w:val="24"/>
          <w:lang w:eastAsia="sv-SE"/>
        </w:rPr>
      </w:pPr>
      <w:r w:rsidRPr="00B72BC5">
        <w:rPr>
          <w:noProof/>
          <w:sz w:val="24"/>
          <w:szCs w:val="24"/>
          <w:lang w:eastAsia="sv-SE"/>
        </w:rPr>
        <w:t xml:space="preserve">Måndag den </w:t>
      </w:r>
      <w:r w:rsidR="00CB57E8">
        <w:rPr>
          <w:noProof/>
          <w:sz w:val="24"/>
          <w:szCs w:val="24"/>
          <w:lang w:eastAsia="sv-SE"/>
        </w:rPr>
        <w:t>3 november</w:t>
      </w:r>
      <w:r w:rsidRPr="00B72BC5">
        <w:rPr>
          <w:noProof/>
          <w:sz w:val="24"/>
          <w:szCs w:val="24"/>
          <w:lang w:eastAsia="sv-SE"/>
        </w:rPr>
        <w:t xml:space="preserve"> 2014</w:t>
      </w:r>
    </w:p>
    <w:p w:rsidR="00CB57E8" w:rsidRPr="00C77CF9" w:rsidRDefault="00CB57E8" w:rsidP="00B72BC5">
      <w:pPr>
        <w:jc w:val="center"/>
        <w:rPr>
          <w:noProof/>
          <w:sz w:val="24"/>
          <w:szCs w:val="24"/>
          <w:lang w:eastAsia="sv-SE"/>
        </w:rPr>
      </w:pPr>
    </w:p>
    <w:p w:rsidR="001936F2" w:rsidRPr="00C77CF9" w:rsidRDefault="001936F2" w:rsidP="00252EB8">
      <w:pPr>
        <w:rPr>
          <w:noProof/>
          <w:sz w:val="24"/>
          <w:szCs w:val="24"/>
          <w:lang w:eastAsia="sv-SE"/>
        </w:rPr>
      </w:pPr>
      <w:r w:rsidRPr="00C77CF9">
        <w:rPr>
          <w:noProof/>
          <w:sz w:val="24"/>
          <w:szCs w:val="24"/>
          <w:lang w:eastAsia="sv-SE"/>
        </w:rPr>
        <w:t xml:space="preserve">Vi lever i extraordinära tider med nollränta och hotande deflation och stagnation. Det känns litet märkligt att tala om en annan tid, den tid för 25 år sedan, när inflationen var det stora hotet. </w:t>
      </w:r>
    </w:p>
    <w:p w:rsidR="001936F2" w:rsidRPr="00C77CF9" w:rsidRDefault="001936F2" w:rsidP="001936F2">
      <w:pPr>
        <w:rPr>
          <w:noProof/>
          <w:sz w:val="24"/>
          <w:szCs w:val="24"/>
          <w:lang w:eastAsia="sv-SE"/>
        </w:rPr>
      </w:pPr>
      <w:r w:rsidRPr="00C77CF9">
        <w:rPr>
          <w:noProof/>
          <w:sz w:val="24"/>
          <w:szCs w:val="24"/>
          <w:lang w:eastAsia="sv-SE"/>
        </w:rPr>
        <w:t>Då</w:t>
      </w:r>
      <w:r w:rsidRPr="00C77CF9">
        <w:rPr>
          <w:noProof/>
          <w:sz w:val="24"/>
          <w:szCs w:val="24"/>
          <w:lang w:eastAsia="sv-SE"/>
        </w:rPr>
        <w:t xml:space="preserve"> hade vi åtta procents inflation och praktiskt taget ingen arbetslöshet, i dag har vi åtta procens arbetslöshet och praktiskt taget ingen inflation. Finns det några lärdomar från den tiden som kan vara relevanta för dagens arbetsmarknad och dagens förhandlare?  Ja, det finns en viktig faktor och jag ska i några sammanfattande kommentarer lägga mig i dagens ekonomisk-politiska debatt. Jag vill visa att arbetsmarknadens parter har en roll att spela inte bara när det gäller att bekämpa inflation utan också det som är hotet mot Sveriges ekonomi i dag, nämligen deflation och stagnation.   </w:t>
      </w:r>
    </w:p>
    <w:p w:rsidR="00252EB8" w:rsidRPr="00C77CF9" w:rsidRDefault="001936F2" w:rsidP="00252EB8">
      <w:pPr>
        <w:rPr>
          <w:noProof/>
          <w:sz w:val="24"/>
          <w:szCs w:val="24"/>
          <w:lang w:eastAsia="sv-SE"/>
        </w:rPr>
      </w:pPr>
      <w:r w:rsidRPr="00C77CF9">
        <w:rPr>
          <w:noProof/>
          <w:sz w:val="24"/>
          <w:szCs w:val="24"/>
          <w:lang w:eastAsia="sv-SE"/>
        </w:rPr>
        <w:t xml:space="preserve">Men först ska vi göra </w:t>
      </w:r>
      <w:r w:rsidR="00CB57E8" w:rsidRPr="00C77CF9">
        <w:rPr>
          <w:noProof/>
          <w:sz w:val="24"/>
          <w:szCs w:val="24"/>
          <w:lang w:eastAsia="sv-SE"/>
        </w:rPr>
        <w:t>en samtidshistorisk resa tillbaka till skiftet mellan 1980- och 1990-talet,</w:t>
      </w:r>
      <w:r w:rsidR="00C92018" w:rsidRPr="00C77CF9">
        <w:rPr>
          <w:noProof/>
          <w:sz w:val="24"/>
          <w:szCs w:val="24"/>
          <w:lang w:eastAsia="sv-SE"/>
        </w:rPr>
        <w:t xml:space="preserve"> </w:t>
      </w:r>
      <w:r w:rsidR="00252EB8" w:rsidRPr="00C77CF9">
        <w:rPr>
          <w:noProof/>
          <w:sz w:val="24"/>
          <w:szCs w:val="24"/>
          <w:lang w:eastAsia="sv-SE"/>
        </w:rPr>
        <w:t>startpunkten för ett årtionde av djupgående reformer av förhandlingssystem och lönebildning.</w:t>
      </w:r>
    </w:p>
    <w:p w:rsidR="00AA2600" w:rsidRPr="00C77CF9" w:rsidRDefault="00932DA6" w:rsidP="00AA2600">
      <w:pPr>
        <w:pStyle w:val="Liststycke"/>
        <w:numPr>
          <w:ilvl w:val="0"/>
          <w:numId w:val="3"/>
        </w:numPr>
        <w:rPr>
          <w:noProof/>
          <w:sz w:val="24"/>
          <w:szCs w:val="24"/>
          <w:lang w:eastAsia="sv-SE"/>
        </w:rPr>
      </w:pPr>
      <w:r w:rsidRPr="00C77CF9">
        <w:rPr>
          <w:noProof/>
          <w:sz w:val="24"/>
          <w:szCs w:val="24"/>
          <w:lang w:eastAsia="sv-SE"/>
        </w:rPr>
        <w:t xml:space="preserve">Sverige var vid den här tiden illa ute. </w:t>
      </w:r>
      <w:r w:rsidR="00C92018" w:rsidRPr="00C77CF9">
        <w:rPr>
          <w:noProof/>
          <w:sz w:val="24"/>
          <w:szCs w:val="24"/>
          <w:lang w:eastAsia="sv-SE"/>
        </w:rPr>
        <w:t>Infl</w:t>
      </w:r>
      <w:r w:rsidRPr="00C77CF9">
        <w:rPr>
          <w:noProof/>
          <w:sz w:val="24"/>
          <w:szCs w:val="24"/>
          <w:lang w:eastAsia="sv-SE"/>
        </w:rPr>
        <w:t>ationen var hög</w:t>
      </w:r>
      <w:r w:rsidR="00C92018" w:rsidRPr="00C77CF9">
        <w:rPr>
          <w:noProof/>
          <w:sz w:val="24"/>
          <w:szCs w:val="24"/>
          <w:lang w:eastAsia="sv-SE"/>
        </w:rPr>
        <w:t>. Lönerna steg med 8-10 procent i ett försök att jaga ifatt priserna. V</w:t>
      </w:r>
      <w:r w:rsidRPr="00C77CF9">
        <w:rPr>
          <w:noProof/>
          <w:sz w:val="24"/>
          <w:szCs w:val="24"/>
          <w:lang w:eastAsia="sv-SE"/>
        </w:rPr>
        <w:t>i förlorade konkurrenskraft och tappade industrijobb</w:t>
      </w:r>
      <w:r w:rsidR="00C92018" w:rsidRPr="00C77CF9">
        <w:rPr>
          <w:noProof/>
          <w:sz w:val="24"/>
          <w:szCs w:val="24"/>
          <w:lang w:eastAsia="sv-SE"/>
        </w:rPr>
        <w:t xml:space="preserve">. Våra affärer med omvärlden </w:t>
      </w:r>
      <w:r w:rsidR="004B7BAD" w:rsidRPr="00C77CF9">
        <w:rPr>
          <w:noProof/>
          <w:sz w:val="24"/>
          <w:szCs w:val="24"/>
          <w:lang w:eastAsia="sv-SE"/>
        </w:rPr>
        <w:t xml:space="preserve">visade växande underskott. </w:t>
      </w:r>
      <w:r w:rsidR="00C92018" w:rsidRPr="00C77CF9">
        <w:rPr>
          <w:noProof/>
          <w:sz w:val="24"/>
          <w:szCs w:val="24"/>
          <w:lang w:eastAsia="sv-SE"/>
        </w:rPr>
        <w:t>A</w:t>
      </w:r>
      <w:r w:rsidR="004B7BAD" w:rsidRPr="00C77CF9">
        <w:rPr>
          <w:noProof/>
          <w:sz w:val="24"/>
          <w:szCs w:val="24"/>
          <w:lang w:eastAsia="sv-SE"/>
        </w:rPr>
        <w:t>nsv</w:t>
      </w:r>
      <w:r w:rsidR="005E5C4E" w:rsidRPr="00C77CF9">
        <w:rPr>
          <w:noProof/>
          <w:sz w:val="24"/>
          <w:szCs w:val="24"/>
          <w:lang w:eastAsia="sv-SE"/>
        </w:rPr>
        <w:t>aret för det</w:t>
      </w:r>
      <w:r w:rsidR="00C92018" w:rsidRPr="00C77CF9">
        <w:rPr>
          <w:noProof/>
          <w:sz w:val="24"/>
          <w:szCs w:val="24"/>
          <w:lang w:eastAsia="sv-SE"/>
        </w:rPr>
        <w:t xml:space="preserve">ta </w:t>
      </w:r>
      <w:r w:rsidR="005E5C4E" w:rsidRPr="00C77CF9">
        <w:rPr>
          <w:noProof/>
          <w:sz w:val="24"/>
          <w:szCs w:val="24"/>
          <w:lang w:eastAsia="sv-SE"/>
        </w:rPr>
        <w:t xml:space="preserve">kaos </w:t>
      </w:r>
      <w:r w:rsidR="00C92018" w:rsidRPr="00C77CF9">
        <w:rPr>
          <w:noProof/>
          <w:sz w:val="24"/>
          <w:szCs w:val="24"/>
          <w:lang w:eastAsia="sv-SE"/>
        </w:rPr>
        <w:t xml:space="preserve">låg </w:t>
      </w:r>
      <w:r w:rsidR="004B7BAD" w:rsidRPr="00C77CF9">
        <w:rPr>
          <w:noProof/>
          <w:sz w:val="24"/>
          <w:szCs w:val="24"/>
          <w:lang w:eastAsia="sv-SE"/>
        </w:rPr>
        <w:t xml:space="preserve">hos 1980-talets bankdirektörer. Det var de,  som genom en lättsinning långivning hade försatt Sverige i detta kaos. </w:t>
      </w:r>
      <w:r w:rsidR="00C92018" w:rsidRPr="00C77CF9">
        <w:rPr>
          <w:noProof/>
          <w:sz w:val="24"/>
          <w:szCs w:val="24"/>
          <w:lang w:eastAsia="sv-SE"/>
        </w:rPr>
        <w:t xml:space="preserve">25 procents kreditexpansion i en ekonomi som växer med 3 procent kan knäcka den starkaste ekonom. </w:t>
      </w:r>
    </w:p>
    <w:p w:rsidR="004B7BAD" w:rsidRPr="00C77CF9" w:rsidRDefault="004B7BAD" w:rsidP="004B7BAD">
      <w:pPr>
        <w:pStyle w:val="Liststycke"/>
        <w:rPr>
          <w:noProof/>
          <w:sz w:val="24"/>
          <w:szCs w:val="24"/>
          <w:lang w:eastAsia="sv-SE"/>
        </w:rPr>
      </w:pPr>
    </w:p>
    <w:p w:rsidR="00AA2600" w:rsidRPr="00C77CF9" w:rsidRDefault="0064123E" w:rsidP="00AA2600">
      <w:pPr>
        <w:pStyle w:val="Liststycke"/>
        <w:numPr>
          <w:ilvl w:val="0"/>
          <w:numId w:val="3"/>
        </w:numPr>
        <w:rPr>
          <w:noProof/>
          <w:sz w:val="24"/>
          <w:szCs w:val="24"/>
          <w:lang w:eastAsia="sv-SE"/>
        </w:rPr>
      </w:pPr>
      <w:r w:rsidRPr="00C77CF9">
        <w:rPr>
          <w:noProof/>
          <w:sz w:val="24"/>
          <w:szCs w:val="24"/>
          <w:lang w:eastAsia="sv-SE"/>
        </w:rPr>
        <w:t xml:space="preserve">Det krävdes </w:t>
      </w:r>
      <w:r w:rsidR="005E5C4E" w:rsidRPr="00C77CF9">
        <w:rPr>
          <w:noProof/>
          <w:sz w:val="24"/>
          <w:szCs w:val="24"/>
          <w:lang w:eastAsia="sv-SE"/>
        </w:rPr>
        <w:t xml:space="preserve">extraordinära åtgärder </w:t>
      </w:r>
      <w:r w:rsidR="00FF19D9" w:rsidRPr="00C77CF9">
        <w:rPr>
          <w:noProof/>
          <w:sz w:val="24"/>
          <w:szCs w:val="24"/>
          <w:lang w:eastAsia="sv-SE"/>
        </w:rPr>
        <w:t>un</w:t>
      </w:r>
      <w:r w:rsidR="007C1A15" w:rsidRPr="00C77CF9">
        <w:rPr>
          <w:noProof/>
          <w:sz w:val="24"/>
          <w:szCs w:val="24"/>
          <w:lang w:eastAsia="sv-SE"/>
        </w:rPr>
        <w:t xml:space="preserve">der hela 1990-talet </w:t>
      </w:r>
      <w:r w:rsidR="005E5C4E" w:rsidRPr="00C77CF9">
        <w:rPr>
          <w:noProof/>
          <w:sz w:val="24"/>
          <w:szCs w:val="24"/>
          <w:lang w:eastAsia="sv-SE"/>
        </w:rPr>
        <w:t xml:space="preserve">för att få Sverige på rätt väg. Staten tvingades rädda </w:t>
      </w:r>
      <w:r w:rsidRPr="00C77CF9">
        <w:rPr>
          <w:noProof/>
          <w:sz w:val="24"/>
          <w:szCs w:val="24"/>
          <w:lang w:eastAsia="sv-SE"/>
        </w:rPr>
        <w:t xml:space="preserve">bankerna och </w:t>
      </w:r>
      <w:r w:rsidR="00DC1154" w:rsidRPr="00C77CF9">
        <w:rPr>
          <w:noProof/>
          <w:sz w:val="24"/>
          <w:szCs w:val="24"/>
          <w:lang w:eastAsia="sv-SE"/>
        </w:rPr>
        <w:t>regering</w:t>
      </w:r>
      <w:r w:rsidR="005E5C4E" w:rsidRPr="00C77CF9">
        <w:rPr>
          <w:noProof/>
          <w:sz w:val="24"/>
          <w:szCs w:val="24"/>
          <w:lang w:eastAsia="sv-SE"/>
        </w:rPr>
        <w:t xml:space="preserve">en tvingades </w:t>
      </w:r>
      <w:r w:rsidR="00DC1154" w:rsidRPr="00C77CF9">
        <w:rPr>
          <w:noProof/>
          <w:sz w:val="24"/>
          <w:szCs w:val="24"/>
          <w:lang w:eastAsia="sv-SE"/>
        </w:rPr>
        <w:t>genomför</w:t>
      </w:r>
      <w:r w:rsidR="005E5C4E" w:rsidRPr="00C77CF9">
        <w:rPr>
          <w:noProof/>
          <w:sz w:val="24"/>
          <w:szCs w:val="24"/>
          <w:lang w:eastAsia="sv-SE"/>
        </w:rPr>
        <w:t xml:space="preserve">a </w:t>
      </w:r>
      <w:r w:rsidR="00DC1154" w:rsidRPr="00C77CF9">
        <w:rPr>
          <w:noProof/>
          <w:sz w:val="24"/>
          <w:szCs w:val="24"/>
          <w:lang w:eastAsia="sv-SE"/>
        </w:rPr>
        <w:t>en hårdhänt san</w:t>
      </w:r>
      <w:r w:rsidR="005E5C4E" w:rsidRPr="00C77CF9">
        <w:rPr>
          <w:noProof/>
          <w:sz w:val="24"/>
          <w:szCs w:val="24"/>
          <w:lang w:eastAsia="sv-SE"/>
        </w:rPr>
        <w:t xml:space="preserve">ering av statsfinanserna. </w:t>
      </w:r>
      <w:r w:rsidR="00DC1154" w:rsidRPr="00C77CF9">
        <w:rPr>
          <w:noProof/>
          <w:sz w:val="24"/>
          <w:szCs w:val="24"/>
          <w:lang w:eastAsia="sv-SE"/>
        </w:rPr>
        <w:t>Göran Persson har fått välförtjänt</w:t>
      </w:r>
      <w:r w:rsidR="005E5C4E" w:rsidRPr="00C77CF9">
        <w:rPr>
          <w:noProof/>
          <w:sz w:val="24"/>
          <w:szCs w:val="24"/>
          <w:lang w:eastAsia="sv-SE"/>
        </w:rPr>
        <w:t xml:space="preserve"> erkännnde för denna saneringspolitik.</w:t>
      </w:r>
    </w:p>
    <w:p w:rsidR="004B7BAD" w:rsidRPr="00C77CF9" w:rsidRDefault="004B7BAD" w:rsidP="004B7BAD">
      <w:pPr>
        <w:pStyle w:val="Liststycke"/>
        <w:rPr>
          <w:noProof/>
          <w:sz w:val="24"/>
          <w:szCs w:val="24"/>
          <w:lang w:eastAsia="sv-SE"/>
        </w:rPr>
      </w:pPr>
    </w:p>
    <w:p w:rsidR="0064123E" w:rsidRPr="00C77CF9" w:rsidRDefault="00DC1154" w:rsidP="00AA2600">
      <w:pPr>
        <w:pStyle w:val="Liststycke"/>
        <w:numPr>
          <w:ilvl w:val="0"/>
          <w:numId w:val="3"/>
        </w:numPr>
        <w:rPr>
          <w:noProof/>
          <w:sz w:val="24"/>
          <w:szCs w:val="24"/>
          <w:lang w:eastAsia="sv-SE"/>
        </w:rPr>
      </w:pPr>
      <w:r w:rsidRPr="00C77CF9">
        <w:rPr>
          <w:noProof/>
          <w:sz w:val="24"/>
          <w:szCs w:val="24"/>
          <w:lang w:eastAsia="sv-SE"/>
        </w:rPr>
        <w:t xml:space="preserve">Men </w:t>
      </w:r>
      <w:r w:rsidR="00FF19D9" w:rsidRPr="00C77CF9">
        <w:rPr>
          <w:noProof/>
          <w:sz w:val="24"/>
          <w:szCs w:val="24"/>
          <w:lang w:eastAsia="sv-SE"/>
        </w:rPr>
        <w:t xml:space="preserve"> – och det är mitt viktigaste </w:t>
      </w:r>
      <w:r w:rsidR="005E5C4E" w:rsidRPr="00C77CF9">
        <w:rPr>
          <w:noProof/>
          <w:sz w:val="24"/>
          <w:szCs w:val="24"/>
          <w:lang w:eastAsia="sv-SE"/>
        </w:rPr>
        <w:t xml:space="preserve">budskap -  </w:t>
      </w:r>
      <w:r w:rsidRPr="00C77CF9">
        <w:rPr>
          <w:noProof/>
          <w:sz w:val="24"/>
          <w:szCs w:val="24"/>
          <w:lang w:eastAsia="sv-SE"/>
        </w:rPr>
        <w:t xml:space="preserve">denna </w:t>
      </w:r>
      <w:r w:rsidR="0064123E" w:rsidRPr="00C77CF9">
        <w:rPr>
          <w:noProof/>
          <w:sz w:val="24"/>
          <w:szCs w:val="24"/>
          <w:lang w:eastAsia="sv-SE"/>
        </w:rPr>
        <w:t xml:space="preserve">saneringspolitik skulle </w:t>
      </w:r>
      <w:r w:rsidRPr="00C77CF9">
        <w:rPr>
          <w:noProof/>
          <w:sz w:val="24"/>
          <w:szCs w:val="24"/>
          <w:lang w:eastAsia="sv-SE"/>
        </w:rPr>
        <w:t>inte ha lyckat</w:t>
      </w:r>
      <w:r w:rsidR="007C1A15" w:rsidRPr="00C77CF9">
        <w:rPr>
          <w:noProof/>
          <w:sz w:val="24"/>
          <w:szCs w:val="24"/>
          <w:lang w:eastAsia="sv-SE"/>
        </w:rPr>
        <w:t>s</w:t>
      </w:r>
      <w:r w:rsidR="005E5C4E" w:rsidRPr="00C77CF9">
        <w:rPr>
          <w:noProof/>
          <w:sz w:val="24"/>
          <w:szCs w:val="24"/>
          <w:lang w:eastAsia="sv-SE"/>
        </w:rPr>
        <w:t xml:space="preserve"> </w:t>
      </w:r>
      <w:r w:rsidR="00FF19D9" w:rsidRPr="00C77CF9">
        <w:rPr>
          <w:noProof/>
          <w:sz w:val="24"/>
          <w:szCs w:val="24"/>
          <w:lang w:eastAsia="sv-SE"/>
        </w:rPr>
        <w:t>om inte arbetsmarkna</w:t>
      </w:r>
      <w:r w:rsidR="0064123E" w:rsidRPr="00C77CF9">
        <w:rPr>
          <w:noProof/>
          <w:sz w:val="24"/>
          <w:szCs w:val="24"/>
          <w:lang w:eastAsia="sv-SE"/>
        </w:rPr>
        <w:t xml:space="preserve">dens parter hade </w:t>
      </w:r>
      <w:r w:rsidR="004B7BAD" w:rsidRPr="00C77CF9">
        <w:rPr>
          <w:noProof/>
          <w:sz w:val="24"/>
          <w:szCs w:val="24"/>
          <w:lang w:eastAsia="sv-SE"/>
        </w:rPr>
        <w:t xml:space="preserve">tagit sig samman och </w:t>
      </w:r>
      <w:r w:rsidR="0064123E" w:rsidRPr="00C77CF9">
        <w:rPr>
          <w:noProof/>
          <w:sz w:val="24"/>
          <w:szCs w:val="24"/>
          <w:lang w:eastAsia="sv-SE"/>
        </w:rPr>
        <w:t xml:space="preserve">reformerat förhandlingssystem och lönebildning. Det var en </w:t>
      </w:r>
      <w:r w:rsidR="005E5C4E" w:rsidRPr="00C77CF9">
        <w:rPr>
          <w:noProof/>
          <w:sz w:val="24"/>
          <w:szCs w:val="24"/>
          <w:lang w:eastAsia="sv-SE"/>
        </w:rPr>
        <w:t xml:space="preserve">omfattande och djupgående </w:t>
      </w:r>
      <w:r w:rsidR="0064123E" w:rsidRPr="00C77CF9">
        <w:rPr>
          <w:noProof/>
          <w:sz w:val="24"/>
          <w:szCs w:val="24"/>
          <w:lang w:eastAsia="sv-SE"/>
        </w:rPr>
        <w:t>reformprocess som pågick i tio år</w:t>
      </w:r>
      <w:r w:rsidRPr="00C77CF9">
        <w:rPr>
          <w:noProof/>
          <w:sz w:val="24"/>
          <w:szCs w:val="24"/>
          <w:lang w:eastAsia="sv-SE"/>
        </w:rPr>
        <w:t xml:space="preserve">. Den </w:t>
      </w:r>
      <w:r w:rsidR="004B7BAD" w:rsidRPr="00C77CF9">
        <w:rPr>
          <w:noProof/>
          <w:sz w:val="24"/>
          <w:szCs w:val="24"/>
          <w:lang w:eastAsia="sv-SE"/>
        </w:rPr>
        <w:t xml:space="preserve">reformprocessen </w:t>
      </w:r>
      <w:r w:rsidRPr="00C77CF9">
        <w:rPr>
          <w:noProof/>
          <w:sz w:val="24"/>
          <w:szCs w:val="24"/>
          <w:lang w:eastAsia="sv-SE"/>
        </w:rPr>
        <w:t xml:space="preserve">var  </w:t>
      </w:r>
      <w:r w:rsidR="0064123E" w:rsidRPr="00C77CF9">
        <w:rPr>
          <w:noProof/>
          <w:sz w:val="24"/>
          <w:szCs w:val="24"/>
          <w:lang w:eastAsia="sv-SE"/>
        </w:rPr>
        <w:t xml:space="preserve">lika betydelsefull </w:t>
      </w:r>
      <w:r w:rsidR="004B7BAD" w:rsidRPr="00C77CF9">
        <w:rPr>
          <w:noProof/>
          <w:sz w:val="24"/>
          <w:szCs w:val="24"/>
          <w:lang w:eastAsia="sv-SE"/>
        </w:rPr>
        <w:t xml:space="preserve">för Sverige och den svenska modellen </w:t>
      </w:r>
      <w:r w:rsidR="0064123E" w:rsidRPr="00C77CF9">
        <w:rPr>
          <w:noProof/>
          <w:sz w:val="24"/>
          <w:szCs w:val="24"/>
          <w:lang w:eastAsia="sv-SE"/>
        </w:rPr>
        <w:t xml:space="preserve">som </w:t>
      </w:r>
      <w:r w:rsidRPr="00C77CF9">
        <w:rPr>
          <w:noProof/>
          <w:sz w:val="24"/>
          <w:szCs w:val="24"/>
          <w:lang w:eastAsia="sv-SE"/>
        </w:rPr>
        <w:t xml:space="preserve">Saltsjöbadsavtalet </w:t>
      </w:r>
      <w:r w:rsidR="00932DA6" w:rsidRPr="00C77CF9">
        <w:rPr>
          <w:noProof/>
          <w:sz w:val="24"/>
          <w:szCs w:val="24"/>
          <w:lang w:eastAsia="sv-SE"/>
        </w:rPr>
        <w:t xml:space="preserve">hade varit </w:t>
      </w:r>
      <w:r w:rsidRPr="00C77CF9">
        <w:rPr>
          <w:noProof/>
          <w:sz w:val="24"/>
          <w:szCs w:val="24"/>
          <w:lang w:eastAsia="sv-SE"/>
        </w:rPr>
        <w:t>50-60 år tidigare</w:t>
      </w:r>
      <w:r w:rsidR="004B7BAD" w:rsidRPr="00C77CF9">
        <w:rPr>
          <w:noProof/>
          <w:sz w:val="24"/>
          <w:szCs w:val="24"/>
          <w:lang w:eastAsia="sv-SE"/>
        </w:rPr>
        <w:t xml:space="preserve">. </w:t>
      </w:r>
      <w:r w:rsidRPr="00C77CF9">
        <w:rPr>
          <w:noProof/>
          <w:sz w:val="24"/>
          <w:szCs w:val="24"/>
          <w:lang w:eastAsia="sv-SE"/>
        </w:rPr>
        <w:t xml:space="preserve"> </w:t>
      </w:r>
    </w:p>
    <w:p w:rsidR="007C1A15" w:rsidRPr="00C77CF9" w:rsidRDefault="007C1A15" w:rsidP="007C1A15">
      <w:pPr>
        <w:rPr>
          <w:noProof/>
          <w:sz w:val="24"/>
          <w:szCs w:val="24"/>
          <w:lang w:eastAsia="sv-SE"/>
        </w:rPr>
      </w:pPr>
      <w:r w:rsidRPr="00C77CF9">
        <w:rPr>
          <w:noProof/>
          <w:sz w:val="24"/>
          <w:szCs w:val="24"/>
          <w:lang w:eastAsia="sv-SE"/>
        </w:rPr>
        <w:t>Jag ska beskriva det första steget i denna reformpro</w:t>
      </w:r>
      <w:r w:rsidR="00FF19D9" w:rsidRPr="00C77CF9">
        <w:rPr>
          <w:noProof/>
          <w:sz w:val="24"/>
          <w:szCs w:val="24"/>
          <w:lang w:eastAsia="sv-SE"/>
        </w:rPr>
        <w:t>cess, tillkomsten av stabiliseri</w:t>
      </w:r>
      <w:r w:rsidRPr="00C77CF9">
        <w:rPr>
          <w:noProof/>
          <w:sz w:val="24"/>
          <w:szCs w:val="24"/>
          <w:lang w:eastAsia="sv-SE"/>
        </w:rPr>
        <w:t>ngsavtalet 1990-91</w:t>
      </w:r>
      <w:r w:rsidR="00843ED3" w:rsidRPr="00C77CF9">
        <w:rPr>
          <w:noProof/>
          <w:sz w:val="24"/>
          <w:szCs w:val="24"/>
          <w:lang w:eastAsia="sv-SE"/>
        </w:rPr>
        <w:t xml:space="preserve">, </w:t>
      </w:r>
      <w:r w:rsidRPr="00C77CF9">
        <w:rPr>
          <w:noProof/>
          <w:sz w:val="24"/>
          <w:szCs w:val="24"/>
          <w:lang w:eastAsia="sv-SE"/>
        </w:rPr>
        <w:t xml:space="preserve">ett initiativ </w:t>
      </w:r>
      <w:r w:rsidR="00843ED3" w:rsidRPr="00C77CF9">
        <w:rPr>
          <w:noProof/>
          <w:sz w:val="24"/>
          <w:szCs w:val="24"/>
          <w:lang w:eastAsia="sv-SE"/>
        </w:rPr>
        <w:t xml:space="preserve">för att få </w:t>
      </w:r>
      <w:r w:rsidRPr="00C77CF9">
        <w:rPr>
          <w:noProof/>
          <w:sz w:val="24"/>
          <w:szCs w:val="24"/>
          <w:lang w:eastAsia="sv-SE"/>
        </w:rPr>
        <w:t>parter</w:t>
      </w:r>
      <w:r w:rsidR="00843ED3" w:rsidRPr="00C77CF9">
        <w:rPr>
          <w:noProof/>
          <w:sz w:val="24"/>
          <w:szCs w:val="24"/>
          <w:lang w:eastAsia="sv-SE"/>
        </w:rPr>
        <w:t xml:space="preserve">na att på egen hand </w:t>
      </w:r>
      <w:r w:rsidRPr="00C77CF9">
        <w:rPr>
          <w:noProof/>
          <w:sz w:val="24"/>
          <w:szCs w:val="24"/>
          <w:lang w:eastAsia="sv-SE"/>
        </w:rPr>
        <w:t xml:space="preserve">växla ner från inflationslöner till reallöner. Det var </w:t>
      </w:r>
      <w:r w:rsidR="00843ED3" w:rsidRPr="00C77CF9">
        <w:rPr>
          <w:noProof/>
          <w:sz w:val="24"/>
          <w:szCs w:val="24"/>
          <w:lang w:eastAsia="sv-SE"/>
        </w:rPr>
        <w:t xml:space="preserve">en oprövad väg, men </w:t>
      </w:r>
      <w:r w:rsidRPr="00C77CF9">
        <w:rPr>
          <w:noProof/>
          <w:sz w:val="24"/>
          <w:szCs w:val="24"/>
          <w:lang w:eastAsia="sv-SE"/>
        </w:rPr>
        <w:t xml:space="preserve">framgångsrik, ett initativ som sedan följdes av industriavtalet 1997 och etableringen av medlingsinstitutet år 2000. </w:t>
      </w:r>
    </w:p>
    <w:p w:rsidR="00AA2600" w:rsidRPr="00C77CF9" w:rsidRDefault="00843ED3" w:rsidP="00843ED3">
      <w:pPr>
        <w:jc w:val="center"/>
        <w:rPr>
          <w:noProof/>
          <w:sz w:val="24"/>
          <w:szCs w:val="24"/>
          <w:lang w:eastAsia="sv-SE"/>
        </w:rPr>
      </w:pPr>
      <w:r w:rsidRPr="00C77CF9">
        <w:rPr>
          <w:noProof/>
          <w:sz w:val="24"/>
          <w:szCs w:val="24"/>
          <w:lang w:eastAsia="sv-SE"/>
        </w:rPr>
        <w:t>-o-</w:t>
      </w:r>
    </w:p>
    <w:p w:rsidR="00FF19D9" w:rsidRPr="00C77CF9" w:rsidRDefault="00AD51EF" w:rsidP="00843ED3">
      <w:pPr>
        <w:rPr>
          <w:noProof/>
          <w:sz w:val="24"/>
          <w:szCs w:val="24"/>
          <w:lang w:eastAsia="sv-SE"/>
        </w:rPr>
      </w:pPr>
      <w:r w:rsidRPr="00C77CF9">
        <w:rPr>
          <w:noProof/>
          <w:sz w:val="24"/>
          <w:szCs w:val="24"/>
          <w:lang w:eastAsia="sv-SE"/>
        </w:rPr>
        <w:t>Regeringens försök att med</w:t>
      </w:r>
      <w:r w:rsidR="00843ED3" w:rsidRPr="00C77CF9">
        <w:rPr>
          <w:noProof/>
          <w:sz w:val="24"/>
          <w:szCs w:val="24"/>
          <w:lang w:eastAsia="sv-SE"/>
        </w:rPr>
        <w:t xml:space="preserve"> lagstiftning</w:t>
      </w:r>
      <w:r w:rsidRPr="00C77CF9">
        <w:rPr>
          <w:noProof/>
          <w:sz w:val="24"/>
          <w:szCs w:val="24"/>
          <w:lang w:eastAsia="sv-SE"/>
        </w:rPr>
        <w:t xml:space="preserve"> komma till rätta med inflationselände  och konflikter, hade misslyckats. Riksdagen hade förkastat</w:t>
      </w:r>
      <w:r w:rsidR="00007454" w:rsidRPr="00C77CF9">
        <w:rPr>
          <w:noProof/>
          <w:sz w:val="24"/>
          <w:szCs w:val="24"/>
          <w:lang w:eastAsia="sv-SE"/>
        </w:rPr>
        <w:t xml:space="preserve"> stoppaketet</w:t>
      </w:r>
      <w:r w:rsidRPr="00C77CF9">
        <w:rPr>
          <w:noProof/>
          <w:sz w:val="24"/>
          <w:szCs w:val="24"/>
          <w:lang w:eastAsia="sv-SE"/>
        </w:rPr>
        <w:t xml:space="preserve">,  förslaget om </w:t>
      </w:r>
      <w:r w:rsidR="00007454" w:rsidRPr="00C77CF9">
        <w:rPr>
          <w:noProof/>
          <w:sz w:val="24"/>
          <w:szCs w:val="24"/>
          <w:lang w:eastAsia="sv-SE"/>
        </w:rPr>
        <w:t>stopp</w:t>
      </w:r>
      <w:r w:rsidRPr="00C77CF9">
        <w:rPr>
          <w:noProof/>
          <w:sz w:val="24"/>
          <w:szCs w:val="24"/>
          <w:lang w:eastAsia="sv-SE"/>
        </w:rPr>
        <w:t xml:space="preserve"> </w:t>
      </w:r>
      <w:r w:rsidR="00007454" w:rsidRPr="00C77CF9">
        <w:rPr>
          <w:noProof/>
          <w:sz w:val="24"/>
          <w:szCs w:val="24"/>
          <w:lang w:eastAsia="sv-SE"/>
        </w:rPr>
        <w:t xml:space="preserve">för höjda </w:t>
      </w:r>
      <w:r w:rsidRPr="00C77CF9">
        <w:rPr>
          <w:noProof/>
          <w:sz w:val="24"/>
          <w:szCs w:val="24"/>
          <w:lang w:eastAsia="sv-SE"/>
        </w:rPr>
        <w:t>priser, hyror, löner och utdelningar</w:t>
      </w:r>
      <w:r w:rsidR="00843ED3" w:rsidRPr="00C77CF9">
        <w:rPr>
          <w:noProof/>
          <w:sz w:val="24"/>
          <w:szCs w:val="24"/>
          <w:lang w:eastAsia="sv-SE"/>
        </w:rPr>
        <w:t xml:space="preserve">. </w:t>
      </w:r>
      <w:r w:rsidR="00FF19D9" w:rsidRPr="00C77CF9">
        <w:rPr>
          <w:noProof/>
          <w:sz w:val="24"/>
          <w:szCs w:val="24"/>
          <w:lang w:eastAsia="sv-SE"/>
        </w:rPr>
        <w:t xml:space="preserve">Regeringen hade slutligen förlorat slaget. Den skulle avgå, men återkomma i ny skepnad några veckor senare. </w:t>
      </w:r>
    </w:p>
    <w:p w:rsidR="00020821" w:rsidRPr="00C77CF9" w:rsidRDefault="00B92772" w:rsidP="00843ED3">
      <w:pPr>
        <w:rPr>
          <w:noProof/>
          <w:sz w:val="24"/>
          <w:szCs w:val="24"/>
          <w:lang w:eastAsia="sv-SE"/>
        </w:rPr>
      </w:pPr>
      <w:r w:rsidRPr="00C77CF9">
        <w:rPr>
          <w:noProof/>
          <w:sz w:val="24"/>
          <w:szCs w:val="24"/>
          <w:lang w:eastAsia="sv-SE"/>
        </w:rPr>
        <w:t xml:space="preserve">Jag </w:t>
      </w:r>
      <w:r w:rsidR="00843ED3" w:rsidRPr="00C77CF9">
        <w:rPr>
          <w:noProof/>
          <w:sz w:val="24"/>
          <w:szCs w:val="24"/>
          <w:lang w:eastAsia="sv-SE"/>
        </w:rPr>
        <w:t xml:space="preserve">blev </w:t>
      </w:r>
      <w:r w:rsidR="00FF19D9" w:rsidRPr="00C77CF9">
        <w:rPr>
          <w:noProof/>
          <w:sz w:val="24"/>
          <w:szCs w:val="24"/>
          <w:lang w:eastAsia="sv-SE"/>
        </w:rPr>
        <w:t xml:space="preserve">under denna period </w:t>
      </w:r>
      <w:r w:rsidR="00843ED3" w:rsidRPr="00C77CF9">
        <w:rPr>
          <w:noProof/>
          <w:sz w:val="24"/>
          <w:szCs w:val="24"/>
          <w:lang w:eastAsia="sv-SE"/>
        </w:rPr>
        <w:t xml:space="preserve">uppring av </w:t>
      </w:r>
      <w:r w:rsidR="00020821" w:rsidRPr="00C77CF9">
        <w:rPr>
          <w:noProof/>
          <w:sz w:val="24"/>
          <w:szCs w:val="24"/>
          <w:lang w:eastAsia="sv-SE"/>
        </w:rPr>
        <w:t xml:space="preserve">statsministerns assistent </w:t>
      </w:r>
      <w:r w:rsidR="00843ED3" w:rsidRPr="00C77CF9">
        <w:rPr>
          <w:noProof/>
          <w:sz w:val="24"/>
          <w:szCs w:val="24"/>
          <w:lang w:eastAsia="sv-SE"/>
        </w:rPr>
        <w:t xml:space="preserve">med </w:t>
      </w:r>
      <w:r w:rsidR="00020821" w:rsidRPr="00C77CF9">
        <w:rPr>
          <w:noProof/>
          <w:sz w:val="24"/>
          <w:szCs w:val="24"/>
          <w:lang w:eastAsia="sv-SE"/>
        </w:rPr>
        <w:t xml:space="preserve">en uppmaning att omedelbart infinna mig </w:t>
      </w:r>
      <w:r w:rsidR="00D11391" w:rsidRPr="00C77CF9">
        <w:rPr>
          <w:noProof/>
          <w:sz w:val="24"/>
          <w:szCs w:val="24"/>
          <w:lang w:eastAsia="sv-SE"/>
        </w:rPr>
        <w:t>på Rosenbad. Ingvar Carlsson gick</w:t>
      </w:r>
      <w:r w:rsidR="00020821" w:rsidRPr="00C77CF9">
        <w:rPr>
          <w:noProof/>
          <w:sz w:val="24"/>
          <w:szCs w:val="24"/>
          <w:lang w:eastAsia="sv-SE"/>
        </w:rPr>
        <w:t xml:space="preserve"> rakt på sak: </w:t>
      </w:r>
      <w:r w:rsidR="00020821" w:rsidRPr="00C77CF9">
        <w:rPr>
          <w:i/>
          <w:noProof/>
          <w:sz w:val="24"/>
          <w:szCs w:val="24"/>
          <w:lang w:eastAsia="sv-SE"/>
        </w:rPr>
        <w:t>”Finansministern kommer att avgå inom 48 timmar. Jag vill att du ska ta över”.</w:t>
      </w:r>
    </w:p>
    <w:p w:rsidR="00D11391" w:rsidRPr="00C77CF9" w:rsidRDefault="00020821" w:rsidP="00FF19D9">
      <w:pPr>
        <w:rPr>
          <w:noProof/>
          <w:sz w:val="24"/>
          <w:szCs w:val="24"/>
          <w:lang w:eastAsia="sv-SE"/>
        </w:rPr>
      </w:pPr>
      <w:r w:rsidRPr="00C77CF9">
        <w:rPr>
          <w:noProof/>
          <w:sz w:val="24"/>
          <w:szCs w:val="24"/>
          <w:lang w:eastAsia="sv-SE"/>
        </w:rPr>
        <w:t xml:space="preserve">Det var ett smickrande erbjudande </w:t>
      </w:r>
      <w:r w:rsidR="0057293F" w:rsidRPr="00C77CF9">
        <w:rPr>
          <w:noProof/>
          <w:sz w:val="24"/>
          <w:szCs w:val="24"/>
          <w:lang w:eastAsia="sv-SE"/>
        </w:rPr>
        <w:t xml:space="preserve">- </w:t>
      </w:r>
      <w:r w:rsidRPr="00C77CF9">
        <w:rPr>
          <w:noProof/>
          <w:sz w:val="24"/>
          <w:szCs w:val="24"/>
          <w:lang w:eastAsia="sv-SE"/>
        </w:rPr>
        <w:t>men inte lockande.</w:t>
      </w:r>
      <w:r w:rsidR="00C10BC1" w:rsidRPr="00C77CF9">
        <w:rPr>
          <w:noProof/>
          <w:sz w:val="24"/>
          <w:szCs w:val="24"/>
          <w:lang w:eastAsia="sv-SE"/>
        </w:rPr>
        <w:t xml:space="preserve"> </w:t>
      </w:r>
      <w:r w:rsidR="00D11391" w:rsidRPr="00C77CF9">
        <w:rPr>
          <w:noProof/>
          <w:sz w:val="24"/>
          <w:szCs w:val="24"/>
          <w:lang w:eastAsia="sv-SE"/>
        </w:rPr>
        <w:t xml:space="preserve">Jag tackade nej, men Ingvar Carlsson var envis. Vi kom överens om att träffas på </w:t>
      </w:r>
      <w:r w:rsidR="00843ED3" w:rsidRPr="00C77CF9">
        <w:rPr>
          <w:noProof/>
          <w:sz w:val="24"/>
          <w:szCs w:val="24"/>
          <w:lang w:eastAsia="sv-SE"/>
        </w:rPr>
        <w:t>nytt de närmaste dagarna.</w:t>
      </w:r>
      <w:r w:rsidR="003D0A6A" w:rsidRPr="00C77CF9">
        <w:rPr>
          <w:noProof/>
          <w:sz w:val="24"/>
          <w:szCs w:val="24"/>
          <w:lang w:eastAsia="sv-SE"/>
        </w:rPr>
        <w:t xml:space="preserve"> </w:t>
      </w:r>
    </w:p>
    <w:p w:rsidR="003D0A6A" w:rsidRPr="00C77CF9" w:rsidRDefault="003D0A6A" w:rsidP="00FF19D9">
      <w:pPr>
        <w:rPr>
          <w:noProof/>
          <w:sz w:val="24"/>
          <w:szCs w:val="24"/>
          <w:lang w:eastAsia="sv-SE"/>
        </w:rPr>
      </w:pPr>
      <w:r w:rsidRPr="00C77CF9">
        <w:rPr>
          <w:noProof/>
          <w:sz w:val="24"/>
          <w:szCs w:val="24"/>
          <w:lang w:eastAsia="sv-SE"/>
        </w:rPr>
        <w:t xml:space="preserve">Det gav mig </w:t>
      </w:r>
      <w:r w:rsidR="00FF19D9" w:rsidRPr="00C77CF9">
        <w:rPr>
          <w:noProof/>
          <w:sz w:val="24"/>
          <w:szCs w:val="24"/>
          <w:lang w:eastAsia="sv-SE"/>
        </w:rPr>
        <w:t>tid</w:t>
      </w:r>
      <w:r w:rsidRPr="00C77CF9">
        <w:rPr>
          <w:noProof/>
          <w:sz w:val="24"/>
          <w:szCs w:val="24"/>
          <w:lang w:eastAsia="sv-SE"/>
        </w:rPr>
        <w:t xml:space="preserve"> att tänka igenom det som höll på att hända. Jag hade som AMS-chef följt den ekonomiska utvecklingen i stora drag</w:t>
      </w:r>
      <w:r w:rsidR="00B92772" w:rsidRPr="00C77CF9">
        <w:rPr>
          <w:noProof/>
          <w:sz w:val="24"/>
          <w:szCs w:val="24"/>
          <w:lang w:eastAsia="sv-SE"/>
        </w:rPr>
        <w:t xml:space="preserve">, </w:t>
      </w:r>
      <w:r w:rsidRPr="00C77CF9">
        <w:rPr>
          <w:noProof/>
          <w:sz w:val="24"/>
          <w:szCs w:val="24"/>
          <w:lang w:eastAsia="sv-SE"/>
        </w:rPr>
        <w:t xml:space="preserve">varit medlare i journalistkonflikten 1989 och </w:t>
      </w:r>
      <w:r w:rsidR="00B92772" w:rsidRPr="00C77CF9">
        <w:rPr>
          <w:noProof/>
          <w:sz w:val="24"/>
          <w:szCs w:val="24"/>
          <w:lang w:eastAsia="sv-SE"/>
        </w:rPr>
        <w:t xml:space="preserve">senast i </w:t>
      </w:r>
      <w:r w:rsidRPr="00C77CF9">
        <w:rPr>
          <w:noProof/>
          <w:sz w:val="24"/>
          <w:szCs w:val="24"/>
          <w:lang w:eastAsia="sv-SE"/>
        </w:rPr>
        <w:t>den stora kommunala konflikten</w:t>
      </w:r>
      <w:r w:rsidR="00FF19D9" w:rsidRPr="00C77CF9">
        <w:rPr>
          <w:noProof/>
          <w:sz w:val="24"/>
          <w:szCs w:val="24"/>
          <w:lang w:eastAsia="sv-SE"/>
        </w:rPr>
        <w:t xml:space="preserve"> i januari 1990</w:t>
      </w:r>
      <w:r w:rsidR="00B92772" w:rsidRPr="00C77CF9">
        <w:rPr>
          <w:noProof/>
          <w:sz w:val="24"/>
          <w:szCs w:val="24"/>
          <w:lang w:eastAsia="sv-SE"/>
        </w:rPr>
        <w:t xml:space="preserve">. </w:t>
      </w:r>
      <w:r w:rsidRPr="00C77CF9">
        <w:rPr>
          <w:noProof/>
          <w:sz w:val="24"/>
          <w:szCs w:val="24"/>
          <w:lang w:eastAsia="sv-SE"/>
        </w:rPr>
        <w:t>Av medl</w:t>
      </w:r>
      <w:r w:rsidR="00FF19D9" w:rsidRPr="00C77CF9">
        <w:rPr>
          <w:noProof/>
          <w:sz w:val="24"/>
          <w:szCs w:val="24"/>
          <w:lang w:eastAsia="sv-SE"/>
        </w:rPr>
        <w:t xml:space="preserve">ingsuppdragen hade jag skaffat mig en lärdom: </w:t>
      </w:r>
      <w:r w:rsidRPr="00C77CF9">
        <w:rPr>
          <w:noProof/>
          <w:sz w:val="24"/>
          <w:szCs w:val="24"/>
          <w:lang w:eastAsia="sv-SE"/>
        </w:rPr>
        <w:t>att medla</w:t>
      </w:r>
      <w:r w:rsidR="00B92772" w:rsidRPr="00C77CF9">
        <w:rPr>
          <w:noProof/>
          <w:sz w:val="24"/>
          <w:szCs w:val="24"/>
          <w:lang w:eastAsia="sv-SE"/>
        </w:rPr>
        <w:t>rnas uppgift är att säkra arbet</w:t>
      </w:r>
      <w:r w:rsidRPr="00C77CF9">
        <w:rPr>
          <w:noProof/>
          <w:sz w:val="24"/>
          <w:szCs w:val="24"/>
          <w:lang w:eastAsia="sv-SE"/>
        </w:rPr>
        <w:t>sfred</w:t>
      </w:r>
      <w:r w:rsidR="00FF19D9" w:rsidRPr="00C77CF9">
        <w:rPr>
          <w:noProof/>
          <w:sz w:val="24"/>
          <w:szCs w:val="24"/>
          <w:lang w:eastAsia="sv-SE"/>
        </w:rPr>
        <w:t>en genom att förmå arbetsgivaren</w:t>
      </w:r>
      <w:r w:rsidRPr="00C77CF9">
        <w:rPr>
          <w:noProof/>
          <w:sz w:val="24"/>
          <w:szCs w:val="24"/>
          <w:lang w:eastAsia="sv-SE"/>
        </w:rPr>
        <w:t xml:space="preserve"> att vara ännu lättsinninga</w:t>
      </w:r>
      <w:r w:rsidR="000214AE" w:rsidRPr="00C77CF9">
        <w:rPr>
          <w:noProof/>
          <w:sz w:val="24"/>
          <w:szCs w:val="24"/>
          <w:lang w:eastAsia="sv-SE"/>
        </w:rPr>
        <w:t>re</w:t>
      </w:r>
      <w:r w:rsidRPr="00C77CF9">
        <w:rPr>
          <w:noProof/>
          <w:sz w:val="24"/>
          <w:szCs w:val="24"/>
          <w:lang w:eastAsia="sv-SE"/>
        </w:rPr>
        <w:t xml:space="preserve"> än de</w:t>
      </w:r>
      <w:r w:rsidR="00FF19D9" w:rsidRPr="00C77CF9">
        <w:rPr>
          <w:noProof/>
          <w:sz w:val="24"/>
          <w:szCs w:val="24"/>
          <w:lang w:eastAsia="sv-SE"/>
        </w:rPr>
        <w:t>nne</w:t>
      </w:r>
      <w:r w:rsidRPr="00C77CF9">
        <w:rPr>
          <w:noProof/>
          <w:sz w:val="24"/>
          <w:szCs w:val="24"/>
          <w:lang w:eastAsia="sv-SE"/>
        </w:rPr>
        <w:t xml:space="preserve"> varit i de föregående förhandlingarna. </w:t>
      </w:r>
      <w:r w:rsidR="00ED0003" w:rsidRPr="00C77CF9">
        <w:rPr>
          <w:noProof/>
          <w:sz w:val="24"/>
          <w:szCs w:val="24"/>
          <w:lang w:eastAsia="sv-SE"/>
        </w:rPr>
        <w:t>Ingen heoriskt uppgift!</w:t>
      </w:r>
    </w:p>
    <w:p w:rsidR="003D0A6A" w:rsidRPr="00C77CF9" w:rsidRDefault="003D0A6A" w:rsidP="00FF19D9">
      <w:pPr>
        <w:rPr>
          <w:noProof/>
          <w:sz w:val="24"/>
          <w:szCs w:val="24"/>
          <w:lang w:eastAsia="sv-SE"/>
        </w:rPr>
      </w:pPr>
      <w:r w:rsidRPr="00C77CF9">
        <w:rPr>
          <w:noProof/>
          <w:sz w:val="24"/>
          <w:szCs w:val="24"/>
          <w:lang w:eastAsia="sv-SE"/>
        </w:rPr>
        <w:t xml:space="preserve">Jag hade också på avstånd följt det som kallades Rosenbadsöverläggningar och Haga-möten, dvs regeringens försök att få arbetsmarknades parter att sluta samhällsekonomiskt ansvarsfulla löneavtal. Kjell-Olof Feldt beskrev dessa överläggningar som försök </w:t>
      </w:r>
      <w:r w:rsidR="0057293F" w:rsidRPr="00C77CF9">
        <w:rPr>
          <w:noProof/>
          <w:sz w:val="24"/>
          <w:szCs w:val="24"/>
          <w:lang w:eastAsia="sv-SE"/>
        </w:rPr>
        <w:t>”</w:t>
      </w:r>
      <w:r w:rsidRPr="00C77CF9">
        <w:rPr>
          <w:i/>
          <w:noProof/>
          <w:sz w:val="24"/>
          <w:szCs w:val="24"/>
          <w:lang w:eastAsia="sv-SE"/>
        </w:rPr>
        <w:t>att prata ner inflationen</w:t>
      </w:r>
      <w:r w:rsidR="0057293F" w:rsidRPr="00C77CF9">
        <w:rPr>
          <w:i/>
          <w:noProof/>
          <w:sz w:val="24"/>
          <w:szCs w:val="24"/>
          <w:lang w:eastAsia="sv-SE"/>
        </w:rPr>
        <w:t>”</w:t>
      </w:r>
      <w:r w:rsidRPr="00C77CF9">
        <w:rPr>
          <w:i/>
          <w:noProof/>
          <w:sz w:val="24"/>
          <w:szCs w:val="24"/>
          <w:lang w:eastAsia="sv-SE"/>
        </w:rPr>
        <w:t>.</w:t>
      </w:r>
      <w:r w:rsidRPr="00C77CF9">
        <w:rPr>
          <w:noProof/>
          <w:sz w:val="24"/>
          <w:szCs w:val="24"/>
          <w:lang w:eastAsia="sv-SE"/>
        </w:rPr>
        <w:t xml:space="preserve"> Han har i sin bok ”Alla dessa dagar” beskrivit att han var”</w:t>
      </w:r>
      <w:r w:rsidRPr="00C77CF9">
        <w:rPr>
          <w:i/>
          <w:noProof/>
          <w:sz w:val="24"/>
          <w:szCs w:val="24"/>
          <w:lang w:eastAsia="sv-SE"/>
        </w:rPr>
        <w:t>utled på hela processen</w:t>
      </w:r>
      <w:r w:rsidR="00690038" w:rsidRPr="00C77CF9">
        <w:rPr>
          <w:i/>
          <w:noProof/>
          <w:sz w:val="24"/>
          <w:szCs w:val="24"/>
          <w:lang w:eastAsia="sv-SE"/>
        </w:rPr>
        <w:t xml:space="preserve"> – de ständiga förhandlingarna, försöken att övertala, hota eller muta aktörerna i något som mest var ett skådespel”</w:t>
      </w:r>
    </w:p>
    <w:p w:rsidR="00690038" w:rsidRPr="00C77CF9" w:rsidRDefault="00690038" w:rsidP="00FF19D9">
      <w:pPr>
        <w:rPr>
          <w:noProof/>
          <w:sz w:val="24"/>
          <w:szCs w:val="24"/>
          <w:lang w:eastAsia="sv-SE"/>
        </w:rPr>
      </w:pPr>
      <w:r w:rsidRPr="00C77CF9">
        <w:rPr>
          <w:noProof/>
          <w:sz w:val="24"/>
          <w:szCs w:val="24"/>
          <w:lang w:eastAsia="sv-SE"/>
        </w:rPr>
        <w:t xml:space="preserve">Den traditionella svenska modellen för avtalsförhandlingar var förbrukad, </w:t>
      </w:r>
      <w:r w:rsidR="00DF582C" w:rsidRPr="00C77CF9">
        <w:rPr>
          <w:noProof/>
          <w:sz w:val="24"/>
          <w:szCs w:val="24"/>
          <w:lang w:eastAsia="sv-SE"/>
        </w:rPr>
        <w:t xml:space="preserve">försöket med </w:t>
      </w:r>
      <w:r w:rsidRPr="00C77CF9">
        <w:rPr>
          <w:noProof/>
          <w:sz w:val="24"/>
          <w:szCs w:val="24"/>
          <w:lang w:eastAsia="sv-SE"/>
        </w:rPr>
        <w:t xml:space="preserve">statlig inkomstpolitik i form av ett stort stopppaket hade misslyckats. Fanns det överhuvudtaget någon väg ut ur detta elände? Jag kände att jag på något sätt måste erbjuda Ingvar Carlsson en väg ut ur den politiska återvändsgränden där han och den avgående regeringen befann sig.  </w:t>
      </w:r>
    </w:p>
    <w:p w:rsidR="00B627CC" w:rsidRPr="00C77CF9" w:rsidRDefault="00690038" w:rsidP="00FF19D9">
      <w:pPr>
        <w:rPr>
          <w:noProof/>
          <w:sz w:val="24"/>
          <w:szCs w:val="24"/>
          <w:lang w:eastAsia="sv-SE"/>
        </w:rPr>
      </w:pPr>
      <w:r w:rsidRPr="00C77CF9">
        <w:rPr>
          <w:noProof/>
          <w:sz w:val="24"/>
          <w:szCs w:val="24"/>
          <w:lang w:eastAsia="sv-SE"/>
        </w:rPr>
        <w:t>Jag påminde mig det</w:t>
      </w:r>
      <w:r w:rsidR="00DF582C" w:rsidRPr="00C77CF9">
        <w:rPr>
          <w:noProof/>
          <w:sz w:val="24"/>
          <w:szCs w:val="24"/>
          <w:lang w:eastAsia="sv-SE"/>
        </w:rPr>
        <w:t>, som</w:t>
      </w:r>
      <w:r w:rsidRPr="00C77CF9">
        <w:rPr>
          <w:noProof/>
          <w:sz w:val="24"/>
          <w:szCs w:val="24"/>
          <w:lang w:eastAsia="sv-SE"/>
        </w:rPr>
        <w:t xml:space="preserve"> jag hade lärt på 1970-talet av </w:t>
      </w:r>
      <w:r w:rsidR="00007454" w:rsidRPr="00C77CF9">
        <w:rPr>
          <w:noProof/>
          <w:sz w:val="24"/>
          <w:szCs w:val="24"/>
          <w:lang w:eastAsia="sv-SE"/>
        </w:rPr>
        <w:t xml:space="preserve">min kollega Keijo Linnamaa i det finska arbetsmarknadsdepartementet </w:t>
      </w:r>
      <w:r w:rsidRPr="00C77CF9">
        <w:rPr>
          <w:noProof/>
          <w:sz w:val="24"/>
          <w:szCs w:val="24"/>
          <w:lang w:eastAsia="sv-SE"/>
        </w:rPr>
        <w:t>hur president Kekkonen hanterade löne- och inkomstför</w:t>
      </w:r>
      <w:r w:rsidR="00007454" w:rsidRPr="00C77CF9">
        <w:rPr>
          <w:noProof/>
          <w:sz w:val="24"/>
          <w:szCs w:val="24"/>
          <w:lang w:eastAsia="sv-SE"/>
        </w:rPr>
        <w:t xml:space="preserve">handlingar. Min finske kollega </w:t>
      </w:r>
      <w:r w:rsidRPr="00C77CF9">
        <w:rPr>
          <w:noProof/>
          <w:sz w:val="24"/>
          <w:szCs w:val="24"/>
          <w:lang w:eastAsia="sv-SE"/>
        </w:rPr>
        <w:t>fungerade som riksmedlare och höll</w:t>
      </w:r>
      <w:r w:rsidR="00B627CC" w:rsidRPr="00C77CF9">
        <w:rPr>
          <w:noProof/>
          <w:sz w:val="24"/>
          <w:szCs w:val="24"/>
          <w:lang w:eastAsia="sv-SE"/>
        </w:rPr>
        <w:t xml:space="preserve"> ihop alla förhandlingar, såväl löneförhandlingar som jordbrukets inkomstförhandlingar</w:t>
      </w:r>
      <w:r w:rsidR="00ED0003" w:rsidRPr="00C77CF9">
        <w:rPr>
          <w:noProof/>
          <w:sz w:val="24"/>
          <w:szCs w:val="24"/>
          <w:lang w:eastAsia="sv-SE"/>
        </w:rPr>
        <w:t xml:space="preserve"> </w:t>
      </w:r>
      <w:r w:rsidR="00EF2AD3" w:rsidRPr="00C77CF9">
        <w:rPr>
          <w:noProof/>
          <w:sz w:val="24"/>
          <w:szCs w:val="24"/>
          <w:lang w:eastAsia="sv-SE"/>
        </w:rPr>
        <w:t xml:space="preserve">för att få till stånd </w:t>
      </w:r>
      <w:r w:rsidR="00ED0003" w:rsidRPr="00C77CF9">
        <w:rPr>
          <w:noProof/>
          <w:sz w:val="24"/>
          <w:szCs w:val="24"/>
          <w:lang w:eastAsia="sv-SE"/>
        </w:rPr>
        <w:t>samordnade avtal med gemensamma löptider</w:t>
      </w:r>
      <w:r w:rsidR="00B627CC" w:rsidRPr="00C77CF9">
        <w:rPr>
          <w:noProof/>
          <w:sz w:val="24"/>
          <w:szCs w:val="24"/>
          <w:lang w:eastAsia="sv-SE"/>
        </w:rPr>
        <w:t xml:space="preserve">. Detta var en idé som </w:t>
      </w:r>
      <w:r w:rsidR="00BC50C6" w:rsidRPr="00C77CF9">
        <w:rPr>
          <w:noProof/>
          <w:sz w:val="24"/>
          <w:szCs w:val="24"/>
          <w:lang w:eastAsia="sv-SE"/>
        </w:rPr>
        <w:t>jag tyckte att Sverige borde prö</w:t>
      </w:r>
      <w:r w:rsidR="00B627CC" w:rsidRPr="00C77CF9">
        <w:rPr>
          <w:noProof/>
          <w:sz w:val="24"/>
          <w:szCs w:val="24"/>
          <w:lang w:eastAsia="sv-SE"/>
        </w:rPr>
        <w:t xml:space="preserve">va och jag </w:t>
      </w:r>
      <w:r w:rsidR="00BC50C6" w:rsidRPr="00C77CF9">
        <w:rPr>
          <w:noProof/>
          <w:sz w:val="24"/>
          <w:szCs w:val="24"/>
          <w:lang w:eastAsia="sv-SE"/>
        </w:rPr>
        <w:t xml:space="preserve">föreslog </w:t>
      </w:r>
      <w:r w:rsidR="00B627CC" w:rsidRPr="00C77CF9">
        <w:rPr>
          <w:noProof/>
          <w:sz w:val="24"/>
          <w:szCs w:val="24"/>
          <w:lang w:eastAsia="sv-SE"/>
        </w:rPr>
        <w:t xml:space="preserve">Ingvar Carlsson att utse mig till riksmedlare </w:t>
      </w:r>
      <w:r w:rsidR="00BC50C6" w:rsidRPr="00C77CF9">
        <w:rPr>
          <w:noProof/>
          <w:sz w:val="24"/>
          <w:szCs w:val="24"/>
          <w:lang w:eastAsia="sv-SE"/>
        </w:rPr>
        <w:t xml:space="preserve">med uppgift att åstadkomma ett stabiliseringsavtal. </w:t>
      </w:r>
    </w:p>
    <w:p w:rsidR="00D8047F" w:rsidRPr="00C77CF9" w:rsidRDefault="0057293F" w:rsidP="00FF19D9">
      <w:pPr>
        <w:rPr>
          <w:noProof/>
          <w:sz w:val="24"/>
          <w:szCs w:val="24"/>
          <w:lang w:eastAsia="sv-SE"/>
        </w:rPr>
      </w:pPr>
      <w:r w:rsidRPr="00C77CF9">
        <w:rPr>
          <w:noProof/>
          <w:sz w:val="24"/>
          <w:szCs w:val="24"/>
          <w:lang w:eastAsia="sv-SE"/>
        </w:rPr>
        <w:t>Det fanns ytterligare ett skäl till nu prova ett sådant grepp. Vid årsskiftet 1990-91 skulle den stora skattereformen träda i kraft, ”århundradets skattereform”. Den skulle innebära att inkomstskatterna skulle komma att minska, och att mer av skatterna skulle tas ut via kapital, miljö och konsumtion. Löntagarna skulle få mer i plånboken genom skattereformen, det borde vara att skäl att växla ner takte</w:t>
      </w:r>
      <w:r w:rsidR="00D8047F" w:rsidRPr="00C77CF9">
        <w:rPr>
          <w:noProof/>
          <w:sz w:val="24"/>
          <w:szCs w:val="24"/>
          <w:lang w:eastAsia="sv-SE"/>
        </w:rPr>
        <w:t>n i de nominella löneökningarna</w:t>
      </w:r>
    </w:p>
    <w:p w:rsidR="00B627CC" w:rsidRPr="00C77CF9" w:rsidRDefault="00FF19D9" w:rsidP="00FF19D9">
      <w:pPr>
        <w:rPr>
          <w:noProof/>
          <w:sz w:val="24"/>
          <w:szCs w:val="24"/>
          <w:lang w:eastAsia="sv-SE"/>
        </w:rPr>
      </w:pPr>
      <w:r w:rsidRPr="00C77CF9">
        <w:rPr>
          <w:noProof/>
          <w:sz w:val="24"/>
          <w:szCs w:val="24"/>
          <w:lang w:eastAsia="sv-SE"/>
        </w:rPr>
        <w:t xml:space="preserve">Det var inte svårt att </w:t>
      </w:r>
      <w:r w:rsidR="00B627CC" w:rsidRPr="00C77CF9">
        <w:rPr>
          <w:noProof/>
          <w:sz w:val="24"/>
          <w:szCs w:val="24"/>
          <w:lang w:eastAsia="sv-SE"/>
        </w:rPr>
        <w:t xml:space="preserve">övertyga Ingvar Carlsson om </w:t>
      </w:r>
      <w:r w:rsidR="00ED0003" w:rsidRPr="00C77CF9">
        <w:rPr>
          <w:noProof/>
          <w:sz w:val="24"/>
          <w:szCs w:val="24"/>
          <w:lang w:eastAsia="sv-SE"/>
        </w:rPr>
        <w:t xml:space="preserve">att </w:t>
      </w:r>
      <w:r w:rsidR="00B627CC" w:rsidRPr="00C77CF9">
        <w:rPr>
          <w:noProof/>
          <w:sz w:val="24"/>
          <w:szCs w:val="24"/>
          <w:lang w:eastAsia="sv-SE"/>
        </w:rPr>
        <w:t xml:space="preserve">detta var en idé värd att pröva, men jag lyckades inte övertyga honom om att jag var rätt person för denna svåra uppgift. Bra idé, sa Carlsson, men det är ett uppdrag för Bertil Rehnberg. </w:t>
      </w:r>
      <w:r w:rsidR="00E249A1" w:rsidRPr="00C77CF9">
        <w:rPr>
          <w:noProof/>
          <w:sz w:val="24"/>
          <w:szCs w:val="24"/>
          <w:lang w:eastAsia="sv-SE"/>
        </w:rPr>
        <w:t>J</w:t>
      </w:r>
      <w:r w:rsidR="00B627CC" w:rsidRPr="00C77CF9">
        <w:rPr>
          <w:noProof/>
          <w:sz w:val="24"/>
          <w:szCs w:val="24"/>
          <w:lang w:eastAsia="sv-SE"/>
        </w:rPr>
        <w:t xml:space="preserve">ag fick </w:t>
      </w:r>
      <w:r w:rsidR="000925BE" w:rsidRPr="00C77CF9">
        <w:rPr>
          <w:noProof/>
          <w:sz w:val="24"/>
          <w:szCs w:val="24"/>
          <w:lang w:eastAsia="sv-SE"/>
        </w:rPr>
        <w:t xml:space="preserve">ytterligare </w:t>
      </w:r>
      <w:r w:rsidR="00B627CC" w:rsidRPr="00C77CF9">
        <w:rPr>
          <w:noProof/>
          <w:sz w:val="24"/>
          <w:szCs w:val="24"/>
          <w:lang w:eastAsia="sv-SE"/>
        </w:rPr>
        <w:t>ett par dagars betänktetid</w:t>
      </w:r>
      <w:r w:rsidR="0054243B" w:rsidRPr="00C77CF9">
        <w:rPr>
          <w:noProof/>
          <w:sz w:val="24"/>
          <w:szCs w:val="24"/>
          <w:lang w:eastAsia="sv-SE"/>
        </w:rPr>
        <w:t xml:space="preserve"> och fick i familjerådet </w:t>
      </w:r>
      <w:r w:rsidR="00003CC2" w:rsidRPr="00C77CF9">
        <w:rPr>
          <w:noProof/>
          <w:sz w:val="24"/>
          <w:szCs w:val="24"/>
          <w:lang w:eastAsia="sv-SE"/>
        </w:rPr>
        <w:t xml:space="preserve">veta att man ställer upp när regeringen kallar. </w:t>
      </w:r>
    </w:p>
    <w:p w:rsidR="0049003C" w:rsidRPr="00C77CF9" w:rsidRDefault="0049003C" w:rsidP="0049003C">
      <w:pPr>
        <w:jc w:val="center"/>
        <w:rPr>
          <w:noProof/>
          <w:sz w:val="24"/>
          <w:szCs w:val="24"/>
          <w:lang w:eastAsia="sv-SE"/>
        </w:rPr>
      </w:pPr>
      <w:r w:rsidRPr="00C77CF9">
        <w:rPr>
          <w:noProof/>
          <w:sz w:val="24"/>
          <w:szCs w:val="24"/>
          <w:lang w:eastAsia="sv-SE"/>
        </w:rPr>
        <w:t>-o-</w:t>
      </w:r>
    </w:p>
    <w:p w:rsidR="008C5223" w:rsidRPr="00C77CF9" w:rsidRDefault="00B627CC" w:rsidP="00FF19D9">
      <w:pPr>
        <w:rPr>
          <w:noProof/>
          <w:sz w:val="24"/>
          <w:szCs w:val="24"/>
          <w:lang w:eastAsia="sv-SE"/>
        </w:rPr>
      </w:pPr>
      <w:r w:rsidRPr="00C77CF9">
        <w:rPr>
          <w:noProof/>
          <w:sz w:val="24"/>
          <w:szCs w:val="24"/>
          <w:lang w:eastAsia="sv-SE"/>
        </w:rPr>
        <w:t>Det var Mona Sahlin som arbetsmarknadsminister som utsåg Rehnbergs-kommmissionen</w:t>
      </w:r>
      <w:r w:rsidR="00D8047F" w:rsidRPr="00C77CF9">
        <w:rPr>
          <w:noProof/>
          <w:sz w:val="24"/>
          <w:szCs w:val="24"/>
          <w:lang w:eastAsia="sv-SE"/>
        </w:rPr>
        <w:t xml:space="preserve">. Den bestod, utöver Bertil Rehnberg, av Harry Fjällström, Rune Larsson, Lars-Gunnar Albåge och Tobias Lund.  </w:t>
      </w:r>
    </w:p>
    <w:p w:rsidR="00FF19D9" w:rsidRPr="00C77CF9" w:rsidRDefault="00FF19D9" w:rsidP="00FF19D9">
      <w:pPr>
        <w:rPr>
          <w:noProof/>
          <w:sz w:val="24"/>
          <w:szCs w:val="24"/>
          <w:lang w:eastAsia="sv-SE"/>
        </w:rPr>
      </w:pPr>
      <w:r w:rsidRPr="00C77CF9">
        <w:rPr>
          <w:noProof/>
          <w:sz w:val="24"/>
          <w:szCs w:val="24"/>
          <w:lang w:eastAsia="sv-SE"/>
        </w:rPr>
        <w:t xml:space="preserve">Bertil Rehnberg beskrev sitt team med orden </w:t>
      </w:r>
      <w:r w:rsidRPr="00C77CF9">
        <w:rPr>
          <w:i/>
          <w:noProof/>
          <w:sz w:val="24"/>
          <w:szCs w:val="24"/>
          <w:lang w:eastAsia="sv-SE"/>
        </w:rPr>
        <w:t xml:space="preserve">”Jag är säker om att det icke någon enda gång tidigare funnits en förlikningskommission med en så stor samlad sakkunskap”. </w:t>
      </w:r>
      <w:r w:rsidRPr="00C77CF9">
        <w:rPr>
          <w:noProof/>
          <w:sz w:val="24"/>
          <w:szCs w:val="24"/>
          <w:lang w:eastAsia="sv-SE"/>
        </w:rPr>
        <w:t xml:space="preserve">Det är sant. Nu skulle dessa förhandlare, härdade i 1980-talets strider </w:t>
      </w:r>
      <w:r w:rsidR="00EF2AD3" w:rsidRPr="00C77CF9">
        <w:rPr>
          <w:noProof/>
          <w:sz w:val="24"/>
          <w:szCs w:val="24"/>
          <w:lang w:eastAsia="sv-SE"/>
        </w:rPr>
        <w:t xml:space="preserve">om olika </w:t>
      </w:r>
      <w:r w:rsidR="00007454" w:rsidRPr="00C77CF9">
        <w:rPr>
          <w:noProof/>
          <w:sz w:val="24"/>
          <w:szCs w:val="24"/>
          <w:lang w:eastAsia="sv-SE"/>
        </w:rPr>
        <w:t xml:space="preserve">kompensationsklausuler, </w:t>
      </w:r>
      <w:r w:rsidR="00C8736F" w:rsidRPr="00C77CF9">
        <w:rPr>
          <w:noProof/>
          <w:sz w:val="24"/>
          <w:szCs w:val="24"/>
          <w:lang w:eastAsia="sv-SE"/>
        </w:rPr>
        <w:t xml:space="preserve"> </w:t>
      </w:r>
      <w:r w:rsidRPr="00C77CF9">
        <w:rPr>
          <w:noProof/>
          <w:sz w:val="24"/>
          <w:szCs w:val="24"/>
          <w:lang w:eastAsia="sv-SE"/>
        </w:rPr>
        <w:t xml:space="preserve">FUG-ar, PUG-ar och LUG-ar </w:t>
      </w:r>
      <w:r w:rsidR="00C8736F" w:rsidRPr="00C77CF9">
        <w:rPr>
          <w:noProof/>
          <w:sz w:val="24"/>
          <w:szCs w:val="24"/>
          <w:lang w:eastAsia="sv-SE"/>
        </w:rPr>
        <w:t xml:space="preserve">- </w:t>
      </w:r>
      <w:r w:rsidRPr="00C77CF9">
        <w:rPr>
          <w:noProof/>
          <w:sz w:val="24"/>
          <w:szCs w:val="24"/>
          <w:lang w:eastAsia="sv-SE"/>
        </w:rPr>
        <w:t>reversera hela detta system</w:t>
      </w:r>
      <w:r w:rsidR="00C8736F" w:rsidRPr="00C77CF9">
        <w:rPr>
          <w:noProof/>
          <w:sz w:val="24"/>
          <w:szCs w:val="24"/>
          <w:lang w:eastAsia="sv-SE"/>
        </w:rPr>
        <w:t xml:space="preserve">, </w:t>
      </w:r>
      <w:r w:rsidRPr="00C77CF9">
        <w:rPr>
          <w:noProof/>
          <w:sz w:val="24"/>
          <w:szCs w:val="24"/>
          <w:lang w:eastAsia="sv-SE"/>
        </w:rPr>
        <w:t xml:space="preserve">ett system som utvecklas i en inflationsekonomi och som bidragit till att hålla igång en osunt hög inflation.  </w:t>
      </w:r>
    </w:p>
    <w:p w:rsidR="008C5223" w:rsidRPr="00C77CF9" w:rsidRDefault="0054243B" w:rsidP="00FF19D9">
      <w:pPr>
        <w:rPr>
          <w:noProof/>
          <w:sz w:val="24"/>
          <w:szCs w:val="24"/>
          <w:lang w:eastAsia="sv-SE"/>
        </w:rPr>
      </w:pPr>
      <w:r w:rsidRPr="00C77CF9">
        <w:rPr>
          <w:noProof/>
          <w:sz w:val="24"/>
          <w:szCs w:val="24"/>
          <w:lang w:eastAsia="sv-SE"/>
        </w:rPr>
        <w:t xml:space="preserve">Som finansminister följde jag arbetet </w:t>
      </w:r>
      <w:r w:rsidR="00D8047F" w:rsidRPr="00C77CF9">
        <w:rPr>
          <w:noProof/>
          <w:sz w:val="24"/>
          <w:szCs w:val="24"/>
          <w:lang w:eastAsia="sv-SE"/>
        </w:rPr>
        <w:t xml:space="preserve">och hade kontakt med Rehnberg och hans kolleger, men </w:t>
      </w:r>
      <w:r w:rsidR="00DF582C" w:rsidRPr="00C77CF9">
        <w:rPr>
          <w:noProof/>
          <w:sz w:val="24"/>
          <w:szCs w:val="24"/>
          <w:lang w:eastAsia="sv-SE"/>
        </w:rPr>
        <w:t xml:space="preserve">var noga med att inte lägga mig i eller </w:t>
      </w:r>
      <w:r w:rsidR="000925BE" w:rsidRPr="00C77CF9">
        <w:rPr>
          <w:noProof/>
          <w:sz w:val="24"/>
          <w:szCs w:val="24"/>
          <w:lang w:eastAsia="sv-SE"/>
        </w:rPr>
        <w:t xml:space="preserve">ge </w:t>
      </w:r>
      <w:r w:rsidR="00DF582C" w:rsidRPr="00C77CF9">
        <w:rPr>
          <w:noProof/>
          <w:sz w:val="24"/>
          <w:szCs w:val="24"/>
          <w:lang w:eastAsia="sv-SE"/>
        </w:rPr>
        <w:t xml:space="preserve">goda råd, väl medveten om att en del förhandlare reagerar som pavlovksa hunder om de får vittring på att finansministern finns i kulisserna. </w:t>
      </w:r>
    </w:p>
    <w:p w:rsidR="001F2DBA" w:rsidRPr="00C77CF9" w:rsidRDefault="008C5223" w:rsidP="00FF19D9">
      <w:pPr>
        <w:rPr>
          <w:noProof/>
          <w:sz w:val="24"/>
          <w:szCs w:val="24"/>
          <w:lang w:eastAsia="sv-SE"/>
        </w:rPr>
      </w:pPr>
      <w:r w:rsidRPr="00C77CF9">
        <w:rPr>
          <w:noProof/>
          <w:sz w:val="24"/>
          <w:szCs w:val="24"/>
          <w:lang w:eastAsia="sv-SE"/>
        </w:rPr>
        <w:t xml:space="preserve">Ledarskribenter och politiker dömde unisont ut </w:t>
      </w:r>
      <w:r w:rsidR="007E70A9" w:rsidRPr="00C77CF9">
        <w:rPr>
          <w:noProof/>
          <w:sz w:val="24"/>
          <w:szCs w:val="24"/>
          <w:lang w:eastAsia="sv-SE"/>
        </w:rPr>
        <w:t>Rehnberg-kommmissionen och arbetet på ett för hela arbetsmarknaden gemensamt stabiliseringsavtal</w:t>
      </w:r>
      <w:r w:rsidRPr="00C77CF9">
        <w:rPr>
          <w:noProof/>
          <w:sz w:val="24"/>
          <w:szCs w:val="24"/>
          <w:lang w:eastAsia="sv-SE"/>
        </w:rPr>
        <w:t xml:space="preserve">. </w:t>
      </w:r>
      <w:r w:rsidR="007E70A9" w:rsidRPr="00C77CF9">
        <w:rPr>
          <w:i/>
          <w:noProof/>
          <w:sz w:val="24"/>
          <w:szCs w:val="24"/>
          <w:lang w:eastAsia="sv-SE"/>
        </w:rPr>
        <w:t xml:space="preserve">”En fullständigt omöjligt uppgift”, </w:t>
      </w:r>
      <w:r w:rsidR="007E70A9" w:rsidRPr="00C77CF9">
        <w:rPr>
          <w:noProof/>
          <w:sz w:val="24"/>
          <w:szCs w:val="24"/>
          <w:lang w:eastAsia="sv-SE"/>
        </w:rPr>
        <w:t>sa Anne Wibble</w:t>
      </w:r>
      <w:r w:rsidR="00DC1154" w:rsidRPr="00C77CF9">
        <w:rPr>
          <w:noProof/>
          <w:sz w:val="24"/>
          <w:szCs w:val="24"/>
          <w:lang w:eastAsia="sv-SE"/>
        </w:rPr>
        <w:t xml:space="preserve">, </w:t>
      </w:r>
      <w:r w:rsidR="00C77CF9" w:rsidRPr="00C77CF9">
        <w:rPr>
          <w:noProof/>
          <w:sz w:val="24"/>
          <w:szCs w:val="24"/>
          <w:lang w:eastAsia="sv-SE"/>
        </w:rPr>
        <w:t>ekonomisk-politisk talesperson</w:t>
      </w:r>
      <w:r w:rsidR="00DC1154" w:rsidRPr="00C77CF9">
        <w:rPr>
          <w:noProof/>
          <w:sz w:val="24"/>
          <w:szCs w:val="24"/>
          <w:lang w:eastAsia="sv-SE"/>
        </w:rPr>
        <w:t xml:space="preserve"> för folkpartiet</w:t>
      </w:r>
      <w:r w:rsidR="007E70A9" w:rsidRPr="00C77CF9">
        <w:rPr>
          <w:noProof/>
          <w:sz w:val="24"/>
          <w:szCs w:val="24"/>
          <w:lang w:eastAsia="sv-SE"/>
        </w:rPr>
        <w:t xml:space="preserve">. </w:t>
      </w:r>
    </w:p>
    <w:p w:rsidR="007B111F" w:rsidRPr="00C77CF9" w:rsidRDefault="008C5223" w:rsidP="00FF19D9">
      <w:pPr>
        <w:rPr>
          <w:noProof/>
          <w:sz w:val="24"/>
          <w:szCs w:val="24"/>
          <w:lang w:eastAsia="sv-SE"/>
        </w:rPr>
      </w:pPr>
      <w:r w:rsidRPr="00C77CF9">
        <w:rPr>
          <w:noProof/>
          <w:sz w:val="24"/>
          <w:szCs w:val="24"/>
          <w:lang w:eastAsia="sv-SE"/>
        </w:rPr>
        <w:t xml:space="preserve">Hela </w:t>
      </w:r>
      <w:r w:rsidR="00C8736F" w:rsidRPr="00C77CF9">
        <w:rPr>
          <w:noProof/>
          <w:sz w:val="24"/>
          <w:szCs w:val="24"/>
          <w:lang w:eastAsia="sv-SE"/>
        </w:rPr>
        <w:t xml:space="preserve">år </w:t>
      </w:r>
      <w:r w:rsidRPr="00C77CF9">
        <w:rPr>
          <w:noProof/>
          <w:sz w:val="24"/>
          <w:szCs w:val="24"/>
          <w:lang w:eastAsia="sv-SE"/>
        </w:rPr>
        <w:t>1990 blev värre än jag hade kunnat för</w:t>
      </w:r>
      <w:r w:rsidR="00280746" w:rsidRPr="00C77CF9">
        <w:rPr>
          <w:noProof/>
          <w:sz w:val="24"/>
          <w:szCs w:val="24"/>
          <w:lang w:eastAsia="sv-SE"/>
        </w:rPr>
        <w:t>e</w:t>
      </w:r>
      <w:r w:rsidRPr="00C77CF9">
        <w:rPr>
          <w:noProof/>
          <w:sz w:val="24"/>
          <w:szCs w:val="24"/>
          <w:lang w:eastAsia="sv-SE"/>
        </w:rPr>
        <w:t xml:space="preserve">ställa mig. Rehnberg-kommissionens första försök på våren 1990 misslyckades – på grund av PTKs ovilja att vilja ta ansvar för att förhindra en fortsatt försämring av </w:t>
      </w:r>
      <w:r w:rsidR="001F2DBA" w:rsidRPr="00C77CF9">
        <w:rPr>
          <w:noProof/>
          <w:sz w:val="24"/>
          <w:szCs w:val="24"/>
          <w:lang w:eastAsia="sv-SE"/>
        </w:rPr>
        <w:t>näringslivets konkurrensvillkor; industritjänstemännen borde ha varit bland de främsta tillskyndarna av ett stabilise</w:t>
      </w:r>
      <w:r w:rsidR="00F70DB1" w:rsidRPr="00C77CF9">
        <w:rPr>
          <w:noProof/>
          <w:sz w:val="24"/>
          <w:szCs w:val="24"/>
          <w:lang w:eastAsia="sv-SE"/>
        </w:rPr>
        <w:t>r</w:t>
      </w:r>
      <w:r w:rsidR="001F2DBA" w:rsidRPr="00C77CF9">
        <w:rPr>
          <w:noProof/>
          <w:sz w:val="24"/>
          <w:szCs w:val="24"/>
          <w:lang w:eastAsia="sv-SE"/>
        </w:rPr>
        <w:t xml:space="preserve">ingsavtal. </w:t>
      </w:r>
      <w:r w:rsidR="00B92772" w:rsidRPr="00C77CF9">
        <w:rPr>
          <w:noProof/>
          <w:sz w:val="24"/>
          <w:szCs w:val="24"/>
          <w:lang w:eastAsia="sv-SE"/>
        </w:rPr>
        <w:t xml:space="preserve">Det är för mig en av de stora gåtorna hur PTK kunde vara så oansvarig. </w:t>
      </w:r>
    </w:p>
    <w:p w:rsidR="0049003C" w:rsidRPr="00C77CF9" w:rsidRDefault="0049003C" w:rsidP="0049003C">
      <w:pPr>
        <w:jc w:val="center"/>
        <w:rPr>
          <w:noProof/>
          <w:sz w:val="24"/>
          <w:szCs w:val="24"/>
          <w:lang w:eastAsia="sv-SE"/>
        </w:rPr>
      </w:pPr>
      <w:r w:rsidRPr="00C77CF9">
        <w:rPr>
          <w:noProof/>
          <w:sz w:val="24"/>
          <w:szCs w:val="24"/>
          <w:lang w:eastAsia="sv-SE"/>
        </w:rPr>
        <w:t>-o-</w:t>
      </w:r>
    </w:p>
    <w:p w:rsidR="00007454" w:rsidRPr="00C77CF9" w:rsidRDefault="008C5223" w:rsidP="00FF19D9">
      <w:pPr>
        <w:rPr>
          <w:noProof/>
          <w:sz w:val="24"/>
          <w:szCs w:val="24"/>
          <w:lang w:eastAsia="sv-SE"/>
        </w:rPr>
      </w:pPr>
      <w:r w:rsidRPr="00C77CF9">
        <w:rPr>
          <w:noProof/>
          <w:sz w:val="24"/>
          <w:szCs w:val="24"/>
          <w:lang w:eastAsia="sv-SE"/>
        </w:rPr>
        <w:t>På sommar</w:t>
      </w:r>
      <w:r w:rsidR="001F2DBA" w:rsidRPr="00C77CF9">
        <w:rPr>
          <w:noProof/>
          <w:sz w:val="24"/>
          <w:szCs w:val="24"/>
          <w:lang w:eastAsia="sv-SE"/>
        </w:rPr>
        <w:t>e</w:t>
      </w:r>
      <w:r w:rsidRPr="00C77CF9">
        <w:rPr>
          <w:noProof/>
          <w:sz w:val="24"/>
          <w:szCs w:val="24"/>
          <w:lang w:eastAsia="sv-SE"/>
        </w:rPr>
        <w:t xml:space="preserve">n </w:t>
      </w:r>
      <w:r w:rsidR="001F2DBA" w:rsidRPr="00C77CF9">
        <w:rPr>
          <w:noProof/>
          <w:sz w:val="24"/>
          <w:szCs w:val="24"/>
          <w:lang w:eastAsia="sv-SE"/>
        </w:rPr>
        <w:t xml:space="preserve">1990 </w:t>
      </w:r>
      <w:r w:rsidRPr="00C77CF9">
        <w:rPr>
          <w:noProof/>
          <w:sz w:val="24"/>
          <w:szCs w:val="24"/>
          <w:lang w:eastAsia="sv-SE"/>
        </w:rPr>
        <w:t xml:space="preserve">gjorde </w:t>
      </w:r>
      <w:r w:rsidR="00007454" w:rsidRPr="00C77CF9">
        <w:rPr>
          <w:noProof/>
          <w:sz w:val="24"/>
          <w:szCs w:val="24"/>
          <w:lang w:eastAsia="sv-SE"/>
        </w:rPr>
        <w:t xml:space="preserve">LO-ekonomerna </w:t>
      </w:r>
      <w:r w:rsidRPr="00C77CF9">
        <w:rPr>
          <w:noProof/>
          <w:sz w:val="24"/>
          <w:szCs w:val="24"/>
          <w:lang w:eastAsia="sv-SE"/>
        </w:rPr>
        <w:t xml:space="preserve">Per-Olof Edin och Dan Andersson </w:t>
      </w:r>
      <w:r w:rsidR="00280746" w:rsidRPr="00C77CF9">
        <w:rPr>
          <w:noProof/>
          <w:sz w:val="24"/>
          <w:szCs w:val="24"/>
          <w:lang w:eastAsia="sv-SE"/>
        </w:rPr>
        <w:t xml:space="preserve">ett inlägg på </w:t>
      </w:r>
      <w:r w:rsidRPr="00C77CF9">
        <w:rPr>
          <w:noProof/>
          <w:sz w:val="24"/>
          <w:szCs w:val="24"/>
          <w:lang w:eastAsia="sv-SE"/>
        </w:rPr>
        <w:t xml:space="preserve">DN </w:t>
      </w:r>
      <w:r w:rsidR="00280746" w:rsidRPr="00C77CF9">
        <w:rPr>
          <w:noProof/>
          <w:sz w:val="24"/>
          <w:szCs w:val="24"/>
          <w:lang w:eastAsia="sv-SE"/>
        </w:rPr>
        <w:t xml:space="preserve">Debatt </w:t>
      </w:r>
      <w:r w:rsidRPr="00C77CF9">
        <w:rPr>
          <w:noProof/>
          <w:sz w:val="24"/>
          <w:szCs w:val="24"/>
          <w:lang w:eastAsia="sv-SE"/>
        </w:rPr>
        <w:t xml:space="preserve">med uppmaningen till </w:t>
      </w:r>
      <w:r w:rsidR="00280746" w:rsidRPr="00C77CF9">
        <w:rPr>
          <w:noProof/>
          <w:sz w:val="24"/>
          <w:szCs w:val="24"/>
          <w:lang w:eastAsia="sv-SE"/>
        </w:rPr>
        <w:t xml:space="preserve">regeringen </w:t>
      </w:r>
      <w:r w:rsidR="001F2DBA" w:rsidRPr="00C77CF9">
        <w:rPr>
          <w:noProof/>
          <w:sz w:val="24"/>
          <w:szCs w:val="24"/>
          <w:lang w:eastAsia="sv-SE"/>
        </w:rPr>
        <w:t>att ompröva valutapolitiken – göra kronan mjukare för att anpassa</w:t>
      </w:r>
      <w:r w:rsidR="00F70DB1" w:rsidRPr="00C77CF9">
        <w:rPr>
          <w:noProof/>
          <w:sz w:val="24"/>
          <w:szCs w:val="24"/>
          <w:lang w:eastAsia="sv-SE"/>
        </w:rPr>
        <w:t xml:space="preserve"> oss till den höga inflationen. Det var en ovälkommen diskussion för en regering som </w:t>
      </w:r>
      <w:r w:rsidR="00B92772" w:rsidRPr="00C77CF9">
        <w:rPr>
          <w:noProof/>
          <w:sz w:val="24"/>
          <w:szCs w:val="24"/>
          <w:lang w:eastAsia="sv-SE"/>
        </w:rPr>
        <w:t xml:space="preserve">på allt sätt </w:t>
      </w:r>
      <w:r w:rsidR="00F70DB1" w:rsidRPr="00C77CF9">
        <w:rPr>
          <w:noProof/>
          <w:sz w:val="24"/>
          <w:szCs w:val="24"/>
          <w:lang w:eastAsia="sv-SE"/>
        </w:rPr>
        <w:t>försök</w:t>
      </w:r>
      <w:r w:rsidR="00B92772" w:rsidRPr="00C77CF9">
        <w:rPr>
          <w:noProof/>
          <w:sz w:val="24"/>
          <w:szCs w:val="24"/>
          <w:lang w:eastAsia="sv-SE"/>
        </w:rPr>
        <w:t>te</w:t>
      </w:r>
      <w:r w:rsidR="00F70DB1" w:rsidRPr="00C77CF9">
        <w:rPr>
          <w:noProof/>
          <w:sz w:val="24"/>
          <w:szCs w:val="24"/>
          <w:lang w:eastAsia="sv-SE"/>
        </w:rPr>
        <w:t xml:space="preserve"> undvika </w:t>
      </w:r>
      <w:r w:rsidR="00B92772" w:rsidRPr="00C77CF9">
        <w:rPr>
          <w:noProof/>
          <w:sz w:val="24"/>
          <w:szCs w:val="24"/>
          <w:lang w:eastAsia="sv-SE"/>
        </w:rPr>
        <w:t xml:space="preserve">att kronan utsattes för </w:t>
      </w:r>
      <w:r w:rsidR="00F70DB1" w:rsidRPr="00C77CF9">
        <w:rPr>
          <w:noProof/>
          <w:sz w:val="24"/>
          <w:szCs w:val="24"/>
          <w:lang w:eastAsia="sv-SE"/>
        </w:rPr>
        <w:t xml:space="preserve">spekulation </w:t>
      </w:r>
      <w:r w:rsidR="0053299D" w:rsidRPr="00C77CF9">
        <w:rPr>
          <w:noProof/>
          <w:sz w:val="24"/>
          <w:szCs w:val="24"/>
          <w:lang w:eastAsia="sv-SE"/>
        </w:rPr>
        <w:t>och räntechocker</w:t>
      </w:r>
      <w:r w:rsidR="00F70DB1" w:rsidRPr="00C77CF9">
        <w:rPr>
          <w:noProof/>
          <w:sz w:val="24"/>
          <w:szCs w:val="24"/>
          <w:lang w:eastAsia="sv-SE"/>
        </w:rPr>
        <w:t xml:space="preserve">. </w:t>
      </w:r>
      <w:r w:rsidR="001F2DBA" w:rsidRPr="00C77CF9">
        <w:rPr>
          <w:noProof/>
          <w:sz w:val="24"/>
          <w:szCs w:val="24"/>
          <w:lang w:eastAsia="sv-SE"/>
        </w:rPr>
        <w:t xml:space="preserve">Det var en politik som skulle göra ont värre. </w:t>
      </w:r>
    </w:p>
    <w:p w:rsidR="007B111F" w:rsidRPr="00C77CF9" w:rsidRDefault="001F2DBA" w:rsidP="00FF19D9">
      <w:pPr>
        <w:rPr>
          <w:noProof/>
          <w:sz w:val="24"/>
          <w:szCs w:val="24"/>
          <w:lang w:eastAsia="sv-SE"/>
        </w:rPr>
      </w:pPr>
      <w:r w:rsidRPr="00C77CF9">
        <w:rPr>
          <w:noProof/>
          <w:sz w:val="24"/>
          <w:szCs w:val="24"/>
          <w:lang w:eastAsia="sv-SE"/>
        </w:rPr>
        <w:t xml:space="preserve">Jag ställde </w:t>
      </w:r>
      <w:r w:rsidR="000925BE" w:rsidRPr="00C77CF9">
        <w:rPr>
          <w:noProof/>
          <w:sz w:val="24"/>
          <w:szCs w:val="24"/>
          <w:lang w:eastAsia="sv-SE"/>
        </w:rPr>
        <w:t xml:space="preserve">i en replik </w:t>
      </w:r>
      <w:r w:rsidRPr="00C77CF9">
        <w:rPr>
          <w:noProof/>
          <w:sz w:val="24"/>
          <w:szCs w:val="24"/>
          <w:lang w:eastAsia="sv-SE"/>
        </w:rPr>
        <w:t xml:space="preserve">den retoriska frågan: </w:t>
      </w:r>
      <w:r w:rsidR="00F70DB1" w:rsidRPr="00C77CF9">
        <w:rPr>
          <w:i/>
          <w:noProof/>
          <w:sz w:val="24"/>
          <w:szCs w:val="24"/>
          <w:lang w:eastAsia="sv-SE"/>
        </w:rPr>
        <w:t>”</w:t>
      </w:r>
      <w:r w:rsidRPr="00C77CF9">
        <w:rPr>
          <w:i/>
          <w:noProof/>
          <w:sz w:val="24"/>
          <w:szCs w:val="24"/>
          <w:lang w:eastAsia="sv-SE"/>
        </w:rPr>
        <w:t xml:space="preserve">Skulle PO </w:t>
      </w:r>
      <w:r w:rsidR="00F70DB1" w:rsidRPr="00C77CF9">
        <w:rPr>
          <w:i/>
          <w:noProof/>
          <w:sz w:val="24"/>
          <w:szCs w:val="24"/>
          <w:lang w:eastAsia="sv-SE"/>
        </w:rPr>
        <w:t xml:space="preserve">Edin </w:t>
      </w:r>
      <w:r w:rsidRPr="00C77CF9">
        <w:rPr>
          <w:i/>
          <w:noProof/>
          <w:sz w:val="24"/>
          <w:szCs w:val="24"/>
          <w:lang w:eastAsia="sv-SE"/>
        </w:rPr>
        <w:t xml:space="preserve">och Dan </w:t>
      </w:r>
      <w:r w:rsidR="00F70DB1" w:rsidRPr="00C77CF9">
        <w:rPr>
          <w:i/>
          <w:noProof/>
          <w:sz w:val="24"/>
          <w:szCs w:val="24"/>
          <w:lang w:eastAsia="sv-SE"/>
        </w:rPr>
        <w:t xml:space="preserve">Andersson </w:t>
      </w:r>
      <w:r w:rsidRPr="00C77CF9">
        <w:rPr>
          <w:i/>
          <w:noProof/>
          <w:sz w:val="24"/>
          <w:szCs w:val="24"/>
          <w:lang w:eastAsia="sv-SE"/>
        </w:rPr>
        <w:t>verkligen efter all kritik mot riksbanken vilja ha en ordning där denna bank får i uppdrag att kontinuerligt besluta om reallöne</w:t>
      </w:r>
      <w:r w:rsidR="00F70DB1" w:rsidRPr="00C77CF9">
        <w:rPr>
          <w:i/>
          <w:noProof/>
          <w:sz w:val="24"/>
          <w:szCs w:val="24"/>
          <w:lang w:eastAsia="sv-SE"/>
        </w:rPr>
        <w:t xml:space="preserve">- </w:t>
      </w:r>
      <w:r w:rsidRPr="00C77CF9">
        <w:rPr>
          <w:i/>
          <w:noProof/>
          <w:sz w:val="24"/>
          <w:szCs w:val="24"/>
          <w:lang w:eastAsia="sv-SE"/>
        </w:rPr>
        <w:t>sänkningar? Är det kanske så att de misstror förmågan hos arbetsmarknadens parter att få ordning på lönebildningen? Är det helt enkelt ett rop på hjälp?</w:t>
      </w:r>
      <w:r w:rsidR="00F70DB1" w:rsidRPr="00C77CF9">
        <w:rPr>
          <w:i/>
          <w:noProof/>
          <w:sz w:val="24"/>
          <w:szCs w:val="24"/>
          <w:lang w:eastAsia="sv-SE"/>
        </w:rPr>
        <w:t>”</w:t>
      </w:r>
      <w:r w:rsidRPr="00C77CF9">
        <w:rPr>
          <w:i/>
          <w:noProof/>
          <w:sz w:val="24"/>
          <w:szCs w:val="24"/>
          <w:lang w:eastAsia="sv-SE"/>
        </w:rPr>
        <w:t xml:space="preserve"> </w:t>
      </w:r>
    </w:p>
    <w:p w:rsidR="00296FFA" w:rsidRPr="00C77CF9" w:rsidRDefault="00FF19D9" w:rsidP="00FF19D9">
      <w:pPr>
        <w:rPr>
          <w:noProof/>
          <w:sz w:val="24"/>
          <w:szCs w:val="24"/>
          <w:lang w:eastAsia="sv-SE"/>
        </w:rPr>
      </w:pPr>
      <w:r w:rsidRPr="00C77CF9">
        <w:rPr>
          <w:noProof/>
          <w:sz w:val="24"/>
          <w:szCs w:val="24"/>
          <w:lang w:eastAsia="sv-SE"/>
        </w:rPr>
        <w:t xml:space="preserve">Edin-Anderssons inlägg </w:t>
      </w:r>
      <w:r w:rsidR="00BC50C6" w:rsidRPr="00C77CF9">
        <w:rPr>
          <w:noProof/>
          <w:sz w:val="24"/>
          <w:szCs w:val="24"/>
          <w:lang w:eastAsia="sv-SE"/>
        </w:rPr>
        <w:t xml:space="preserve">var </w:t>
      </w:r>
      <w:r w:rsidR="00007454" w:rsidRPr="00C77CF9">
        <w:rPr>
          <w:noProof/>
          <w:sz w:val="24"/>
          <w:szCs w:val="24"/>
          <w:lang w:eastAsia="sv-SE"/>
        </w:rPr>
        <w:t>det</w:t>
      </w:r>
      <w:r w:rsidR="00D8047F" w:rsidRPr="00C77CF9">
        <w:rPr>
          <w:noProof/>
          <w:sz w:val="24"/>
          <w:szCs w:val="24"/>
          <w:lang w:eastAsia="sv-SE"/>
        </w:rPr>
        <w:t xml:space="preserve"> </w:t>
      </w:r>
      <w:r w:rsidR="00DD6A21" w:rsidRPr="00C77CF9">
        <w:rPr>
          <w:noProof/>
          <w:sz w:val="24"/>
          <w:szCs w:val="24"/>
          <w:lang w:eastAsia="sv-SE"/>
        </w:rPr>
        <w:t xml:space="preserve">som triggade en ny start för Rehnberg-kommissionen. </w:t>
      </w:r>
      <w:r w:rsidR="002C5B00" w:rsidRPr="00C77CF9">
        <w:rPr>
          <w:noProof/>
          <w:sz w:val="24"/>
          <w:szCs w:val="24"/>
          <w:lang w:eastAsia="sv-SE"/>
        </w:rPr>
        <w:t xml:space="preserve">Bertil Rehnberg var först mycket tveksam, men ställde lojalt upp </w:t>
      </w:r>
      <w:r w:rsidR="0054243B" w:rsidRPr="00C77CF9">
        <w:rPr>
          <w:noProof/>
          <w:sz w:val="24"/>
          <w:szCs w:val="24"/>
          <w:lang w:eastAsia="sv-SE"/>
        </w:rPr>
        <w:t>på villkor att kommissione</w:t>
      </w:r>
      <w:r w:rsidR="00C8736F" w:rsidRPr="00C77CF9">
        <w:rPr>
          <w:noProof/>
          <w:sz w:val="24"/>
          <w:szCs w:val="24"/>
          <w:lang w:eastAsia="sv-SE"/>
        </w:rPr>
        <w:t>n</w:t>
      </w:r>
      <w:r w:rsidR="0054243B" w:rsidRPr="00C77CF9">
        <w:rPr>
          <w:noProof/>
          <w:sz w:val="24"/>
          <w:szCs w:val="24"/>
          <w:lang w:eastAsia="sv-SE"/>
        </w:rPr>
        <w:t xml:space="preserve"> fick skriva sina egna direktiv, vilket de fick. </w:t>
      </w:r>
    </w:p>
    <w:p w:rsidR="001F2DBA" w:rsidRPr="00C77CF9" w:rsidRDefault="002C5B00" w:rsidP="00FF19D9">
      <w:pPr>
        <w:rPr>
          <w:noProof/>
          <w:sz w:val="24"/>
          <w:szCs w:val="24"/>
          <w:lang w:eastAsia="sv-SE"/>
        </w:rPr>
      </w:pPr>
      <w:r w:rsidRPr="00C77CF9">
        <w:rPr>
          <w:noProof/>
          <w:sz w:val="24"/>
          <w:szCs w:val="24"/>
          <w:lang w:eastAsia="sv-SE"/>
        </w:rPr>
        <w:t xml:space="preserve">Men utgången var allt annat </w:t>
      </w:r>
      <w:r w:rsidR="00007454" w:rsidRPr="00C77CF9">
        <w:rPr>
          <w:noProof/>
          <w:sz w:val="24"/>
          <w:szCs w:val="24"/>
          <w:lang w:eastAsia="sv-SE"/>
        </w:rPr>
        <w:t xml:space="preserve">än </w:t>
      </w:r>
      <w:r w:rsidRPr="00C77CF9">
        <w:rPr>
          <w:noProof/>
          <w:sz w:val="24"/>
          <w:szCs w:val="24"/>
          <w:lang w:eastAsia="sv-SE"/>
        </w:rPr>
        <w:t xml:space="preserve">given och förtroendet för den ekonomiska politiken var i botten. </w:t>
      </w:r>
      <w:r w:rsidR="0053299D" w:rsidRPr="00C77CF9">
        <w:rPr>
          <w:noProof/>
          <w:sz w:val="24"/>
          <w:szCs w:val="24"/>
          <w:lang w:eastAsia="sv-SE"/>
        </w:rPr>
        <w:t xml:space="preserve">Det såg omvärlden och de krafter som bestämmer på finansmarkanderna. </w:t>
      </w:r>
      <w:r w:rsidRPr="00C77CF9">
        <w:rPr>
          <w:noProof/>
          <w:sz w:val="24"/>
          <w:szCs w:val="24"/>
          <w:lang w:eastAsia="sv-SE"/>
        </w:rPr>
        <w:t>Vilket ledde till en valutakris i oktober 1990, som tvingade oss a</w:t>
      </w:r>
      <w:r w:rsidR="000214AE" w:rsidRPr="00C77CF9">
        <w:rPr>
          <w:noProof/>
          <w:sz w:val="24"/>
          <w:szCs w:val="24"/>
          <w:lang w:eastAsia="sv-SE"/>
        </w:rPr>
        <w:t>t</w:t>
      </w:r>
      <w:r w:rsidRPr="00C77CF9">
        <w:rPr>
          <w:noProof/>
          <w:sz w:val="24"/>
          <w:szCs w:val="24"/>
          <w:lang w:eastAsia="sv-SE"/>
        </w:rPr>
        <w:t xml:space="preserve">t tidigarelägga regeringens </w:t>
      </w:r>
      <w:r w:rsidR="00D8047F" w:rsidRPr="00C77CF9">
        <w:rPr>
          <w:noProof/>
          <w:sz w:val="24"/>
          <w:szCs w:val="24"/>
          <w:lang w:eastAsia="sv-SE"/>
        </w:rPr>
        <w:t>budget</w:t>
      </w:r>
      <w:r w:rsidRPr="00C77CF9">
        <w:rPr>
          <w:noProof/>
          <w:sz w:val="24"/>
          <w:szCs w:val="24"/>
          <w:lang w:eastAsia="sv-SE"/>
        </w:rPr>
        <w:t xml:space="preserve">arbete och presentera ett </w:t>
      </w:r>
      <w:r w:rsidR="00F70DB1" w:rsidRPr="00C77CF9">
        <w:rPr>
          <w:noProof/>
          <w:sz w:val="24"/>
          <w:szCs w:val="24"/>
          <w:lang w:eastAsia="sv-SE"/>
        </w:rPr>
        <w:t xml:space="preserve">stort </w:t>
      </w:r>
      <w:r w:rsidR="00ED0003" w:rsidRPr="00C77CF9">
        <w:rPr>
          <w:noProof/>
          <w:sz w:val="24"/>
          <w:szCs w:val="24"/>
          <w:lang w:eastAsia="sv-SE"/>
        </w:rPr>
        <w:t>åtgärds</w:t>
      </w:r>
      <w:r w:rsidRPr="00C77CF9">
        <w:rPr>
          <w:noProof/>
          <w:sz w:val="24"/>
          <w:szCs w:val="24"/>
          <w:lang w:eastAsia="sv-SE"/>
        </w:rPr>
        <w:t>paket</w:t>
      </w:r>
      <w:r w:rsidR="0054243B" w:rsidRPr="00C77CF9">
        <w:rPr>
          <w:noProof/>
          <w:sz w:val="24"/>
          <w:szCs w:val="24"/>
          <w:lang w:eastAsia="sv-SE"/>
        </w:rPr>
        <w:t>.</w:t>
      </w:r>
      <w:r w:rsidR="00F70DB1" w:rsidRPr="00C77CF9">
        <w:rPr>
          <w:noProof/>
          <w:sz w:val="24"/>
          <w:szCs w:val="24"/>
          <w:lang w:eastAsia="sv-SE"/>
        </w:rPr>
        <w:t xml:space="preserve"> </w:t>
      </w:r>
      <w:r w:rsidR="00296FFA" w:rsidRPr="00C77CF9">
        <w:rPr>
          <w:noProof/>
          <w:sz w:val="24"/>
          <w:szCs w:val="24"/>
          <w:lang w:eastAsia="sv-SE"/>
        </w:rPr>
        <w:t xml:space="preserve"> </w:t>
      </w:r>
    </w:p>
    <w:p w:rsidR="00BC50C6" w:rsidRPr="00C77CF9" w:rsidRDefault="00296FFA" w:rsidP="00FF19D9">
      <w:pPr>
        <w:rPr>
          <w:noProof/>
          <w:sz w:val="24"/>
          <w:szCs w:val="24"/>
          <w:lang w:eastAsia="sv-SE"/>
        </w:rPr>
      </w:pPr>
      <w:r w:rsidRPr="00C77CF9">
        <w:rPr>
          <w:noProof/>
          <w:sz w:val="24"/>
          <w:szCs w:val="24"/>
          <w:lang w:eastAsia="sv-SE"/>
        </w:rPr>
        <w:t xml:space="preserve">I december var </w:t>
      </w:r>
      <w:r w:rsidR="00F70DB1" w:rsidRPr="00C77CF9">
        <w:rPr>
          <w:noProof/>
          <w:sz w:val="24"/>
          <w:szCs w:val="24"/>
          <w:lang w:eastAsia="sv-SE"/>
        </w:rPr>
        <w:t>Rehnberg-</w:t>
      </w:r>
      <w:r w:rsidRPr="00C77CF9">
        <w:rPr>
          <w:noProof/>
          <w:sz w:val="24"/>
          <w:szCs w:val="24"/>
          <w:lang w:eastAsia="sv-SE"/>
        </w:rPr>
        <w:t>kommmissionen klar</w:t>
      </w:r>
      <w:r w:rsidR="00BC50C6" w:rsidRPr="00C77CF9">
        <w:rPr>
          <w:noProof/>
          <w:sz w:val="24"/>
          <w:szCs w:val="24"/>
          <w:lang w:eastAsia="sv-SE"/>
        </w:rPr>
        <w:t>. F</w:t>
      </w:r>
      <w:r w:rsidR="00B471A9" w:rsidRPr="00C77CF9">
        <w:rPr>
          <w:noProof/>
          <w:sz w:val="24"/>
          <w:szCs w:val="24"/>
          <w:lang w:eastAsia="sv-SE"/>
        </w:rPr>
        <w:t xml:space="preserve">örslaget skulle ses som en trestegsraket. Det första steget var ett principiellt lönestopp under första halvåret 1991. Det andra steget var 1992 års mera normala förhandlingsverksamhet, dock på mycket lägre totalnivåer än tidigare och det tredje steget inriktades på lönebildningen efter stabiliseringsavtalet. Sammanlagt skulle avtalet ge 4,4 procent på 27 månader, vilket skulle bidra till en kraftig nedväxling av inflationen. </w:t>
      </w:r>
    </w:p>
    <w:p w:rsidR="00620E76" w:rsidRPr="00C77CF9" w:rsidRDefault="00BC50C6" w:rsidP="00FF19D9">
      <w:pPr>
        <w:rPr>
          <w:noProof/>
          <w:sz w:val="24"/>
          <w:szCs w:val="24"/>
          <w:lang w:eastAsia="sv-SE"/>
        </w:rPr>
      </w:pPr>
      <w:r w:rsidRPr="00C77CF9">
        <w:rPr>
          <w:noProof/>
          <w:sz w:val="24"/>
          <w:szCs w:val="24"/>
          <w:lang w:eastAsia="sv-SE"/>
        </w:rPr>
        <w:t>P</w:t>
      </w:r>
      <w:r w:rsidR="00296FFA" w:rsidRPr="00C77CF9">
        <w:rPr>
          <w:noProof/>
          <w:sz w:val="24"/>
          <w:szCs w:val="24"/>
          <w:lang w:eastAsia="sv-SE"/>
        </w:rPr>
        <w:t xml:space="preserve">arterna fick tiden fram till den 9 januari </w:t>
      </w:r>
      <w:r w:rsidR="00FF19D9" w:rsidRPr="00C77CF9">
        <w:rPr>
          <w:noProof/>
          <w:sz w:val="24"/>
          <w:szCs w:val="24"/>
          <w:lang w:eastAsia="sv-SE"/>
        </w:rPr>
        <w:t xml:space="preserve">för </w:t>
      </w:r>
      <w:r w:rsidR="00296FFA" w:rsidRPr="00C77CF9">
        <w:rPr>
          <w:noProof/>
          <w:sz w:val="24"/>
          <w:szCs w:val="24"/>
          <w:lang w:eastAsia="sv-SE"/>
        </w:rPr>
        <w:t xml:space="preserve">att svara.  </w:t>
      </w:r>
      <w:r w:rsidR="00620E76" w:rsidRPr="00C77CF9">
        <w:rPr>
          <w:noProof/>
          <w:sz w:val="24"/>
          <w:szCs w:val="24"/>
          <w:lang w:eastAsia="sv-SE"/>
        </w:rPr>
        <w:t xml:space="preserve">Den 10 januari skulle jag i enlighet med den tidens sed lägga fram budgetproppen för 1991/92 och då behövde vi ha klarhet om vad som skulle gälla på arbetsmarknaden. </w:t>
      </w:r>
    </w:p>
    <w:p w:rsidR="00296FFA" w:rsidRPr="00C77CF9" w:rsidRDefault="00296FFA" w:rsidP="00FF19D9">
      <w:pPr>
        <w:rPr>
          <w:noProof/>
          <w:sz w:val="24"/>
          <w:szCs w:val="24"/>
          <w:lang w:eastAsia="sv-SE"/>
        </w:rPr>
      </w:pPr>
      <w:r w:rsidRPr="00C77CF9">
        <w:rPr>
          <w:noProof/>
          <w:sz w:val="24"/>
          <w:szCs w:val="24"/>
          <w:lang w:eastAsia="sv-SE"/>
        </w:rPr>
        <w:t xml:space="preserve">En mycket stor del av de avtalsslutande parterna sa ja, men återigen var det tjänstemännen på den privata sidan, som gick på tvären. </w:t>
      </w:r>
      <w:r w:rsidR="000214AE" w:rsidRPr="00C77CF9">
        <w:rPr>
          <w:noProof/>
          <w:sz w:val="24"/>
          <w:szCs w:val="24"/>
          <w:lang w:eastAsia="sv-SE"/>
        </w:rPr>
        <w:t>Alla som sagt ja, hade krävt</w:t>
      </w:r>
      <w:r w:rsidR="00620E76" w:rsidRPr="00C77CF9">
        <w:rPr>
          <w:noProof/>
          <w:sz w:val="24"/>
          <w:szCs w:val="24"/>
          <w:lang w:eastAsia="sv-SE"/>
        </w:rPr>
        <w:t xml:space="preserve"> att de nya villkoren ska gälla över hela arbetsmarknaden. </w:t>
      </w:r>
    </w:p>
    <w:p w:rsidR="0049003C" w:rsidRPr="00C77CF9" w:rsidRDefault="0049003C" w:rsidP="0049003C">
      <w:pPr>
        <w:jc w:val="center"/>
        <w:rPr>
          <w:noProof/>
          <w:sz w:val="24"/>
          <w:szCs w:val="24"/>
          <w:lang w:eastAsia="sv-SE"/>
        </w:rPr>
      </w:pPr>
      <w:r w:rsidRPr="00C77CF9">
        <w:rPr>
          <w:noProof/>
          <w:sz w:val="24"/>
          <w:szCs w:val="24"/>
          <w:lang w:eastAsia="sv-SE"/>
        </w:rPr>
        <w:t>-o-</w:t>
      </w:r>
    </w:p>
    <w:p w:rsidR="00BC50C6" w:rsidRPr="00C77CF9" w:rsidRDefault="00620E76" w:rsidP="00FF19D9">
      <w:pPr>
        <w:rPr>
          <w:noProof/>
          <w:sz w:val="24"/>
          <w:szCs w:val="24"/>
          <w:lang w:eastAsia="sv-SE"/>
        </w:rPr>
      </w:pPr>
      <w:r w:rsidRPr="00C77CF9">
        <w:rPr>
          <w:noProof/>
          <w:sz w:val="24"/>
          <w:szCs w:val="24"/>
          <w:lang w:eastAsia="sv-SE"/>
        </w:rPr>
        <w:t xml:space="preserve">Hur skulle en regering, som saknade majoritet i riksdagen, i detta läge kunna uppträda med aktoritet mot de tredskande privattjänstemännen? Det var här som </w:t>
      </w:r>
      <w:r w:rsidR="0054243B" w:rsidRPr="00C77CF9">
        <w:rPr>
          <w:noProof/>
          <w:sz w:val="24"/>
          <w:szCs w:val="24"/>
          <w:lang w:eastAsia="sv-SE"/>
        </w:rPr>
        <w:t xml:space="preserve">dåvarande centerledaren </w:t>
      </w:r>
      <w:r w:rsidRPr="00C77CF9">
        <w:rPr>
          <w:noProof/>
          <w:sz w:val="24"/>
          <w:szCs w:val="24"/>
          <w:lang w:eastAsia="sv-SE"/>
        </w:rPr>
        <w:t>Olof Johansson kom med i arbetet. Ingvar Carlsson, Mona Sahlin, Olof Johan</w:t>
      </w:r>
      <w:r w:rsidR="00221712" w:rsidRPr="00C77CF9">
        <w:rPr>
          <w:noProof/>
          <w:sz w:val="24"/>
          <w:szCs w:val="24"/>
          <w:lang w:eastAsia="sv-SE"/>
        </w:rPr>
        <w:t xml:space="preserve">sson och jag träffades </w:t>
      </w:r>
      <w:r w:rsidR="00F70DB1" w:rsidRPr="00C77CF9">
        <w:rPr>
          <w:noProof/>
          <w:sz w:val="24"/>
          <w:szCs w:val="24"/>
          <w:lang w:eastAsia="sv-SE"/>
        </w:rPr>
        <w:t>för</w:t>
      </w:r>
      <w:r w:rsidR="00221712" w:rsidRPr="00C77CF9">
        <w:rPr>
          <w:noProof/>
          <w:sz w:val="24"/>
          <w:szCs w:val="24"/>
          <w:lang w:eastAsia="sv-SE"/>
        </w:rPr>
        <w:t xml:space="preserve"> en avspänd diskussion som slutade med att Olof lovade att i riksdagsdebatten backa upp stabiliseringsavtalet och kravet på alla ska vara med</w:t>
      </w:r>
      <w:r w:rsidR="00BC50C6" w:rsidRPr="00C77CF9">
        <w:rPr>
          <w:noProof/>
          <w:sz w:val="24"/>
          <w:szCs w:val="24"/>
          <w:lang w:eastAsia="sv-SE"/>
        </w:rPr>
        <w:t xml:space="preserve">. </w:t>
      </w:r>
      <w:r w:rsidR="00221712" w:rsidRPr="00C77CF9">
        <w:rPr>
          <w:noProof/>
          <w:sz w:val="24"/>
          <w:szCs w:val="24"/>
          <w:lang w:eastAsia="sv-SE"/>
        </w:rPr>
        <w:t xml:space="preserve"> Hur det skulle gå till var en fråga som vi lämnade öppen. Någon allmän lönelag var inte aktuell. </w:t>
      </w:r>
    </w:p>
    <w:p w:rsidR="00FF19D9" w:rsidRPr="00C77CF9" w:rsidRDefault="0053299D" w:rsidP="00FF19D9">
      <w:pPr>
        <w:rPr>
          <w:noProof/>
          <w:sz w:val="24"/>
          <w:szCs w:val="24"/>
          <w:lang w:eastAsia="sv-SE"/>
        </w:rPr>
      </w:pPr>
      <w:r w:rsidRPr="00C77CF9">
        <w:rPr>
          <w:noProof/>
          <w:sz w:val="24"/>
          <w:szCs w:val="24"/>
          <w:lang w:eastAsia="sv-SE"/>
        </w:rPr>
        <w:t xml:space="preserve">Olof Johansson stod på bra i debatten och tog fighten med </w:t>
      </w:r>
      <w:r w:rsidR="00932DA6" w:rsidRPr="00C77CF9">
        <w:rPr>
          <w:noProof/>
          <w:sz w:val="24"/>
          <w:szCs w:val="24"/>
          <w:lang w:eastAsia="sv-SE"/>
        </w:rPr>
        <w:t xml:space="preserve">dåvarande </w:t>
      </w:r>
      <w:r w:rsidRPr="00C77CF9">
        <w:rPr>
          <w:noProof/>
          <w:sz w:val="24"/>
          <w:szCs w:val="24"/>
          <w:lang w:eastAsia="sv-SE"/>
        </w:rPr>
        <w:t xml:space="preserve">oppostionsledaren Carl Bildt. </w:t>
      </w:r>
      <w:r w:rsidR="000214AE" w:rsidRPr="00C77CF9">
        <w:rPr>
          <w:i/>
          <w:noProof/>
          <w:sz w:val="24"/>
          <w:szCs w:val="24"/>
          <w:lang w:eastAsia="sv-SE"/>
        </w:rPr>
        <w:t>”</w:t>
      </w:r>
      <w:r w:rsidRPr="00C77CF9">
        <w:rPr>
          <w:i/>
          <w:noProof/>
          <w:sz w:val="24"/>
          <w:szCs w:val="24"/>
          <w:lang w:eastAsia="sv-SE"/>
        </w:rPr>
        <w:t>Det är arbetsmarknadens parter som har det största ansvaret</w:t>
      </w:r>
      <w:r w:rsidR="000214AE" w:rsidRPr="00C77CF9">
        <w:rPr>
          <w:i/>
          <w:noProof/>
          <w:sz w:val="24"/>
          <w:szCs w:val="24"/>
          <w:lang w:eastAsia="sv-SE"/>
        </w:rPr>
        <w:t>”</w:t>
      </w:r>
      <w:r w:rsidRPr="00C77CF9">
        <w:rPr>
          <w:i/>
          <w:noProof/>
          <w:sz w:val="24"/>
          <w:szCs w:val="24"/>
          <w:lang w:eastAsia="sv-SE"/>
        </w:rPr>
        <w:t>,</w:t>
      </w:r>
      <w:r w:rsidRPr="00C77CF9">
        <w:rPr>
          <w:noProof/>
          <w:sz w:val="24"/>
          <w:szCs w:val="24"/>
          <w:lang w:eastAsia="sv-SE"/>
        </w:rPr>
        <w:t xml:space="preserve"> sa Olof. </w:t>
      </w:r>
      <w:r w:rsidRPr="00C77CF9">
        <w:rPr>
          <w:i/>
          <w:noProof/>
          <w:sz w:val="24"/>
          <w:szCs w:val="24"/>
          <w:lang w:eastAsia="sv-SE"/>
        </w:rPr>
        <w:t>”Det får aldrig råda någon tvekan på den punkten. Men till sist handlar det om ett politiskt ansvar. Det måste parterna ha reda på i den här skärningspunkten, när de bestämmer sig om de vill säga nej eller ej”.</w:t>
      </w:r>
    </w:p>
    <w:p w:rsidR="00296FFA" w:rsidRPr="00C77CF9" w:rsidRDefault="0053299D" w:rsidP="00FF19D9">
      <w:pPr>
        <w:rPr>
          <w:noProof/>
          <w:sz w:val="24"/>
          <w:szCs w:val="24"/>
          <w:lang w:eastAsia="sv-SE"/>
        </w:rPr>
      </w:pPr>
      <w:r w:rsidRPr="00C77CF9">
        <w:rPr>
          <w:noProof/>
          <w:sz w:val="24"/>
          <w:szCs w:val="24"/>
          <w:lang w:eastAsia="sv-SE"/>
        </w:rPr>
        <w:t xml:space="preserve">Det var därmed ett politiskt faktum </w:t>
      </w:r>
      <w:r w:rsidR="00221712" w:rsidRPr="00C77CF9">
        <w:rPr>
          <w:noProof/>
          <w:sz w:val="24"/>
          <w:szCs w:val="24"/>
          <w:lang w:eastAsia="sv-SE"/>
        </w:rPr>
        <w:t xml:space="preserve">att regeringen och ett av oppositonspartierna var beredda att samarbete </w:t>
      </w:r>
      <w:r w:rsidRPr="00C77CF9">
        <w:rPr>
          <w:noProof/>
          <w:sz w:val="24"/>
          <w:szCs w:val="24"/>
          <w:lang w:eastAsia="sv-SE"/>
        </w:rPr>
        <w:t xml:space="preserve">och att vi vara beredda att sätt tryck på alla parter att komma i mål. </w:t>
      </w:r>
    </w:p>
    <w:p w:rsidR="00034073" w:rsidRPr="00C77CF9" w:rsidRDefault="00296FFA" w:rsidP="00FF19D9">
      <w:pPr>
        <w:rPr>
          <w:noProof/>
          <w:sz w:val="24"/>
          <w:szCs w:val="24"/>
          <w:lang w:eastAsia="sv-SE"/>
        </w:rPr>
      </w:pPr>
      <w:r w:rsidRPr="00C77CF9">
        <w:rPr>
          <w:noProof/>
          <w:sz w:val="24"/>
          <w:szCs w:val="24"/>
          <w:lang w:eastAsia="sv-SE"/>
        </w:rPr>
        <w:t xml:space="preserve">Under de följande veckorna träffades mer än hundra kollektivavtal om löner med likartat innehåll och med löneökningar som kraftigt avvek från tidigare inflationsdrivande avtal. </w:t>
      </w:r>
      <w:r w:rsidR="00221712" w:rsidRPr="00C77CF9">
        <w:rPr>
          <w:noProof/>
          <w:sz w:val="24"/>
          <w:szCs w:val="24"/>
          <w:lang w:eastAsia="sv-SE"/>
        </w:rPr>
        <w:t xml:space="preserve">Även privattjänstemännen tecknade </w:t>
      </w:r>
      <w:r w:rsidR="00F70DB1" w:rsidRPr="00C77CF9">
        <w:rPr>
          <w:noProof/>
          <w:sz w:val="24"/>
          <w:szCs w:val="24"/>
          <w:lang w:eastAsia="sv-SE"/>
        </w:rPr>
        <w:t xml:space="preserve">så småningom </w:t>
      </w:r>
      <w:r w:rsidR="00221712" w:rsidRPr="00C77CF9">
        <w:rPr>
          <w:noProof/>
          <w:sz w:val="24"/>
          <w:szCs w:val="24"/>
          <w:lang w:eastAsia="sv-SE"/>
        </w:rPr>
        <w:t xml:space="preserve">likalydande avtal, men det fick </w:t>
      </w:r>
      <w:r w:rsidR="00F70DB1" w:rsidRPr="00C77CF9">
        <w:rPr>
          <w:noProof/>
          <w:sz w:val="24"/>
          <w:szCs w:val="24"/>
          <w:lang w:eastAsia="sv-SE"/>
        </w:rPr>
        <w:t xml:space="preserve">för allt i världen </w:t>
      </w:r>
      <w:r w:rsidR="00221712" w:rsidRPr="00C77CF9">
        <w:rPr>
          <w:noProof/>
          <w:sz w:val="24"/>
          <w:szCs w:val="24"/>
          <w:lang w:eastAsia="sv-SE"/>
        </w:rPr>
        <w:t xml:space="preserve">inte heta stabiliseringsavtal. </w:t>
      </w:r>
    </w:p>
    <w:p w:rsidR="0049003C" w:rsidRPr="00C77CF9" w:rsidRDefault="0049003C" w:rsidP="0049003C">
      <w:pPr>
        <w:jc w:val="center"/>
        <w:rPr>
          <w:noProof/>
          <w:sz w:val="24"/>
          <w:szCs w:val="24"/>
          <w:lang w:eastAsia="sv-SE"/>
        </w:rPr>
      </w:pPr>
      <w:r w:rsidRPr="00C77CF9">
        <w:rPr>
          <w:noProof/>
          <w:sz w:val="24"/>
          <w:szCs w:val="24"/>
          <w:lang w:eastAsia="sv-SE"/>
        </w:rPr>
        <w:t>-o-</w:t>
      </w:r>
    </w:p>
    <w:p w:rsidR="00296FFA" w:rsidRPr="00C77CF9" w:rsidRDefault="00296FFA" w:rsidP="00FF19D9">
      <w:pPr>
        <w:rPr>
          <w:noProof/>
          <w:sz w:val="24"/>
          <w:szCs w:val="24"/>
          <w:lang w:eastAsia="sv-SE"/>
        </w:rPr>
      </w:pPr>
      <w:r w:rsidRPr="00C77CF9">
        <w:rPr>
          <w:noProof/>
          <w:sz w:val="24"/>
          <w:szCs w:val="24"/>
          <w:lang w:eastAsia="sv-SE"/>
        </w:rPr>
        <w:t>Det var signalen till en ny tid av ordning och reda. En av mina gotländska vänner, företagare inom va-området, beskrev den nya situationen med orden: ”</w:t>
      </w:r>
      <w:r w:rsidRPr="00C77CF9">
        <w:rPr>
          <w:i/>
          <w:noProof/>
          <w:sz w:val="24"/>
          <w:szCs w:val="24"/>
          <w:lang w:eastAsia="sv-SE"/>
        </w:rPr>
        <w:t xml:space="preserve">de ständiga kraven på lokala förhandlingar upphörde. Det blev tyst. Nu var det Rehnberg som gällde”. </w:t>
      </w:r>
    </w:p>
    <w:p w:rsidR="00296FFA" w:rsidRPr="00C77CF9" w:rsidRDefault="000E0FFD" w:rsidP="00FF19D9">
      <w:pPr>
        <w:rPr>
          <w:noProof/>
          <w:sz w:val="24"/>
          <w:szCs w:val="24"/>
          <w:lang w:eastAsia="sv-SE"/>
        </w:rPr>
      </w:pPr>
      <w:r w:rsidRPr="00C77CF9">
        <w:rPr>
          <w:noProof/>
          <w:sz w:val="24"/>
          <w:szCs w:val="24"/>
          <w:lang w:eastAsia="sv-SE"/>
        </w:rPr>
        <w:t xml:space="preserve">Löneökningar kom nu att ligga i fas med omvärlden. Detta tillsammans med övriga åtgärder som vi vidtog –finanspolitik, förberedelser för EU-medlemskap -  återställde förtroendet för svensk ekonomi. </w:t>
      </w:r>
      <w:r w:rsidR="00D8047F" w:rsidRPr="00C77CF9">
        <w:rPr>
          <w:noProof/>
          <w:sz w:val="24"/>
          <w:szCs w:val="24"/>
          <w:lang w:eastAsia="sv-SE"/>
        </w:rPr>
        <w:t xml:space="preserve">De höga räntorna sjönk. </w:t>
      </w:r>
      <w:r w:rsidR="0053299D" w:rsidRPr="00C77CF9">
        <w:rPr>
          <w:noProof/>
          <w:sz w:val="24"/>
          <w:szCs w:val="24"/>
          <w:lang w:eastAsia="sv-SE"/>
        </w:rPr>
        <w:t xml:space="preserve"> </w:t>
      </w:r>
    </w:p>
    <w:p w:rsidR="00034073" w:rsidRPr="00C77CF9" w:rsidRDefault="0054243B" w:rsidP="00FF19D9">
      <w:pPr>
        <w:rPr>
          <w:noProof/>
          <w:sz w:val="24"/>
          <w:szCs w:val="24"/>
          <w:lang w:eastAsia="sv-SE"/>
        </w:rPr>
      </w:pPr>
      <w:r w:rsidRPr="00C77CF9">
        <w:rPr>
          <w:noProof/>
          <w:sz w:val="24"/>
          <w:szCs w:val="24"/>
          <w:lang w:eastAsia="sv-SE"/>
        </w:rPr>
        <w:t xml:space="preserve">Två ekonomer, </w:t>
      </w:r>
      <w:r w:rsidR="00034073" w:rsidRPr="00C77CF9">
        <w:rPr>
          <w:noProof/>
          <w:sz w:val="24"/>
          <w:szCs w:val="24"/>
          <w:lang w:eastAsia="sv-SE"/>
        </w:rPr>
        <w:t>Nils Elvander och Bertil Holmlund</w:t>
      </w:r>
      <w:r w:rsidRPr="00C77CF9">
        <w:rPr>
          <w:noProof/>
          <w:sz w:val="24"/>
          <w:szCs w:val="24"/>
          <w:lang w:eastAsia="sv-SE"/>
        </w:rPr>
        <w:t xml:space="preserve">, gjorde en </w:t>
      </w:r>
      <w:r w:rsidR="00034073" w:rsidRPr="00C77CF9">
        <w:rPr>
          <w:noProof/>
          <w:sz w:val="24"/>
          <w:szCs w:val="24"/>
          <w:lang w:eastAsia="sv-SE"/>
        </w:rPr>
        <w:t xml:space="preserve">vetenskaplig utvärderingen av kommissionens arbete och </w:t>
      </w:r>
      <w:r w:rsidRPr="00C77CF9">
        <w:rPr>
          <w:noProof/>
          <w:sz w:val="24"/>
          <w:szCs w:val="24"/>
          <w:lang w:eastAsia="sv-SE"/>
        </w:rPr>
        <w:t xml:space="preserve">gav </w:t>
      </w:r>
      <w:r w:rsidR="00034073" w:rsidRPr="00C77CF9">
        <w:rPr>
          <w:noProof/>
          <w:sz w:val="24"/>
          <w:szCs w:val="24"/>
          <w:lang w:eastAsia="sv-SE"/>
        </w:rPr>
        <w:t xml:space="preserve">den goda vitsord. Elvander skriver i sin första rapport att </w:t>
      </w:r>
      <w:r w:rsidR="00ED0003" w:rsidRPr="00C77CF9">
        <w:rPr>
          <w:noProof/>
          <w:sz w:val="24"/>
          <w:szCs w:val="24"/>
          <w:lang w:eastAsia="sv-SE"/>
        </w:rPr>
        <w:t>”</w:t>
      </w:r>
      <w:r w:rsidR="00034073" w:rsidRPr="00C77CF9">
        <w:rPr>
          <w:i/>
          <w:noProof/>
          <w:sz w:val="24"/>
          <w:szCs w:val="24"/>
          <w:lang w:eastAsia="sv-SE"/>
        </w:rPr>
        <w:t>Rehnberg-kommissionen kan bäst karaktäriseras som ett på informell väg förstärkt medlingsinstitut, innehållande även drag av inkomstpolitik  – dock utan styrning av regeringen – och vissa inslag av något för Sveriges så ovanligt som skiljedom</w:t>
      </w:r>
      <w:r w:rsidR="00034073" w:rsidRPr="00C77CF9">
        <w:rPr>
          <w:noProof/>
          <w:sz w:val="24"/>
          <w:szCs w:val="24"/>
          <w:lang w:eastAsia="sv-SE"/>
        </w:rPr>
        <w:t xml:space="preserve">” </w:t>
      </w:r>
    </w:p>
    <w:p w:rsidR="00A04CAF" w:rsidRPr="00C77CF9" w:rsidRDefault="000E0FFD" w:rsidP="00FF19D9">
      <w:pPr>
        <w:rPr>
          <w:noProof/>
          <w:sz w:val="24"/>
          <w:szCs w:val="24"/>
          <w:lang w:eastAsia="sv-SE"/>
        </w:rPr>
      </w:pPr>
      <w:r w:rsidRPr="00C77CF9">
        <w:rPr>
          <w:noProof/>
          <w:sz w:val="24"/>
          <w:szCs w:val="24"/>
          <w:lang w:eastAsia="sv-SE"/>
        </w:rPr>
        <w:t xml:space="preserve">Stabiliseringavtalet var en framgång och framgångar har många mödrar och fäder </w:t>
      </w:r>
      <w:r w:rsidR="00A04CAF" w:rsidRPr="00C77CF9">
        <w:rPr>
          <w:noProof/>
          <w:sz w:val="24"/>
          <w:szCs w:val="24"/>
          <w:lang w:eastAsia="sv-SE"/>
        </w:rPr>
        <w:t>–</w:t>
      </w:r>
      <w:r w:rsidRPr="00C77CF9">
        <w:rPr>
          <w:noProof/>
          <w:sz w:val="24"/>
          <w:szCs w:val="24"/>
          <w:lang w:eastAsia="sv-SE"/>
        </w:rPr>
        <w:t xml:space="preserve"> </w:t>
      </w:r>
      <w:r w:rsidR="00A04CAF" w:rsidRPr="00C77CF9">
        <w:rPr>
          <w:noProof/>
          <w:sz w:val="24"/>
          <w:szCs w:val="24"/>
          <w:lang w:eastAsia="sv-SE"/>
        </w:rPr>
        <w:t xml:space="preserve">Mona </w:t>
      </w:r>
      <w:r w:rsidR="00FF19D9" w:rsidRPr="00C77CF9">
        <w:rPr>
          <w:noProof/>
          <w:sz w:val="24"/>
          <w:szCs w:val="24"/>
          <w:lang w:eastAsia="sv-SE"/>
        </w:rPr>
        <w:t xml:space="preserve">Sahlin </w:t>
      </w:r>
      <w:r w:rsidR="00A04CAF" w:rsidRPr="00C77CF9">
        <w:rPr>
          <w:noProof/>
          <w:sz w:val="24"/>
          <w:szCs w:val="24"/>
          <w:lang w:eastAsia="sv-SE"/>
        </w:rPr>
        <w:t xml:space="preserve">är definititv en av mödrarna! Ledningarna för SAF, LO, TCO och SACO medverkade. </w:t>
      </w:r>
      <w:r w:rsidR="00F70DB1" w:rsidRPr="00C77CF9">
        <w:rPr>
          <w:noProof/>
          <w:sz w:val="24"/>
          <w:szCs w:val="24"/>
          <w:lang w:eastAsia="sv-SE"/>
        </w:rPr>
        <w:t>Tore Andersson, avtalssekreterare på LO var en av dem som engagera</w:t>
      </w:r>
      <w:r w:rsidR="00280746" w:rsidRPr="00C77CF9">
        <w:rPr>
          <w:noProof/>
          <w:sz w:val="24"/>
          <w:szCs w:val="24"/>
          <w:lang w:eastAsia="sv-SE"/>
        </w:rPr>
        <w:t>t</w:t>
      </w:r>
      <w:r w:rsidR="00F70DB1" w:rsidRPr="00C77CF9">
        <w:rPr>
          <w:noProof/>
          <w:sz w:val="24"/>
          <w:szCs w:val="24"/>
          <w:lang w:eastAsia="sv-SE"/>
        </w:rPr>
        <w:t xml:space="preserve"> arbetade för en bred uppgörelse. </w:t>
      </w:r>
      <w:r w:rsidR="00A04CAF" w:rsidRPr="00C77CF9">
        <w:rPr>
          <w:noProof/>
          <w:sz w:val="24"/>
          <w:szCs w:val="24"/>
          <w:lang w:eastAsia="sv-SE"/>
        </w:rPr>
        <w:t xml:space="preserve">Så gjorde förbunden – med några </w:t>
      </w:r>
      <w:r w:rsidR="00407B06" w:rsidRPr="00C77CF9">
        <w:rPr>
          <w:noProof/>
          <w:sz w:val="24"/>
          <w:szCs w:val="24"/>
          <w:lang w:eastAsia="sv-SE"/>
        </w:rPr>
        <w:t xml:space="preserve">få </w:t>
      </w:r>
      <w:r w:rsidR="00A04CAF" w:rsidRPr="00C77CF9">
        <w:rPr>
          <w:noProof/>
          <w:sz w:val="24"/>
          <w:szCs w:val="24"/>
          <w:lang w:eastAsia="sv-SE"/>
        </w:rPr>
        <w:t>undantag</w:t>
      </w:r>
      <w:r w:rsidR="00CF51DF" w:rsidRPr="00C77CF9">
        <w:rPr>
          <w:noProof/>
          <w:sz w:val="24"/>
          <w:szCs w:val="24"/>
          <w:lang w:eastAsia="sv-SE"/>
        </w:rPr>
        <w:t>, främst förbunden inom PTK</w:t>
      </w:r>
      <w:r w:rsidR="00A04CAF" w:rsidRPr="00C77CF9">
        <w:rPr>
          <w:noProof/>
          <w:sz w:val="24"/>
          <w:szCs w:val="24"/>
          <w:lang w:eastAsia="sv-SE"/>
        </w:rPr>
        <w:t xml:space="preserve">. </w:t>
      </w:r>
    </w:p>
    <w:p w:rsidR="000E0FFD" w:rsidRPr="00C77CF9" w:rsidRDefault="00A04CAF" w:rsidP="00407B06">
      <w:pPr>
        <w:rPr>
          <w:noProof/>
          <w:sz w:val="24"/>
          <w:szCs w:val="24"/>
          <w:lang w:eastAsia="sv-SE"/>
        </w:rPr>
      </w:pPr>
      <w:r w:rsidRPr="00C77CF9">
        <w:rPr>
          <w:noProof/>
          <w:sz w:val="24"/>
          <w:szCs w:val="24"/>
          <w:lang w:eastAsia="sv-SE"/>
        </w:rPr>
        <w:t>Men det som är den stora framgången är inte stabiliseringsavtalet i sig, utan det sätt som parterna</w:t>
      </w:r>
      <w:r w:rsidR="000214AE" w:rsidRPr="00C77CF9">
        <w:rPr>
          <w:noProof/>
          <w:sz w:val="24"/>
          <w:szCs w:val="24"/>
          <w:lang w:eastAsia="sv-SE"/>
        </w:rPr>
        <w:t xml:space="preserve"> sedan fortsatte</w:t>
      </w:r>
      <w:r w:rsidRPr="00C77CF9">
        <w:rPr>
          <w:noProof/>
          <w:sz w:val="24"/>
          <w:szCs w:val="24"/>
          <w:lang w:eastAsia="sv-SE"/>
        </w:rPr>
        <w:t xml:space="preserve"> att bryta ny mark,  jag tänker då på Inustriavtalet några år senare, och Medlingsinstitutet ytterligare ett par år senare. Det är en utveckling som vi </w:t>
      </w:r>
      <w:r w:rsidR="00034073" w:rsidRPr="00C77CF9">
        <w:rPr>
          <w:noProof/>
          <w:sz w:val="24"/>
          <w:szCs w:val="24"/>
          <w:lang w:eastAsia="sv-SE"/>
        </w:rPr>
        <w:t xml:space="preserve"> år </w:t>
      </w:r>
      <w:r w:rsidRPr="00C77CF9">
        <w:rPr>
          <w:noProof/>
          <w:sz w:val="24"/>
          <w:szCs w:val="24"/>
          <w:lang w:eastAsia="sv-SE"/>
        </w:rPr>
        <w:t xml:space="preserve">1990-91 inte kunde förutse – och </w:t>
      </w:r>
      <w:r w:rsidR="00034073" w:rsidRPr="00C77CF9">
        <w:rPr>
          <w:noProof/>
          <w:sz w:val="24"/>
          <w:szCs w:val="24"/>
          <w:lang w:eastAsia="sv-SE"/>
        </w:rPr>
        <w:t xml:space="preserve">som </w:t>
      </w:r>
      <w:r w:rsidRPr="00C77CF9">
        <w:rPr>
          <w:noProof/>
          <w:sz w:val="24"/>
          <w:szCs w:val="24"/>
          <w:lang w:eastAsia="sv-SE"/>
        </w:rPr>
        <w:t xml:space="preserve">vi </w:t>
      </w:r>
      <w:r w:rsidR="00034073" w:rsidRPr="00C77CF9">
        <w:rPr>
          <w:noProof/>
          <w:sz w:val="24"/>
          <w:szCs w:val="24"/>
          <w:lang w:eastAsia="sv-SE"/>
        </w:rPr>
        <w:t xml:space="preserve">inte heller </w:t>
      </w:r>
      <w:r w:rsidRPr="00C77CF9">
        <w:rPr>
          <w:noProof/>
          <w:sz w:val="24"/>
          <w:szCs w:val="24"/>
          <w:lang w:eastAsia="sv-SE"/>
        </w:rPr>
        <w:t xml:space="preserve">kan </w:t>
      </w:r>
      <w:r w:rsidR="00034073" w:rsidRPr="00C77CF9">
        <w:rPr>
          <w:noProof/>
          <w:sz w:val="24"/>
          <w:szCs w:val="24"/>
          <w:lang w:eastAsia="sv-SE"/>
        </w:rPr>
        <w:t>ta åt oss äran av!</w:t>
      </w:r>
      <w:r w:rsidRPr="00C77CF9">
        <w:rPr>
          <w:noProof/>
          <w:sz w:val="24"/>
          <w:szCs w:val="24"/>
          <w:lang w:eastAsia="sv-SE"/>
        </w:rPr>
        <w:t xml:space="preserve"> </w:t>
      </w:r>
    </w:p>
    <w:p w:rsidR="00A04CAF" w:rsidRPr="00C77CF9" w:rsidRDefault="00A04CAF" w:rsidP="00407B06">
      <w:pPr>
        <w:rPr>
          <w:noProof/>
          <w:sz w:val="24"/>
          <w:szCs w:val="24"/>
          <w:lang w:eastAsia="sv-SE"/>
        </w:rPr>
      </w:pPr>
      <w:r w:rsidRPr="00C77CF9">
        <w:rPr>
          <w:noProof/>
          <w:sz w:val="24"/>
          <w:szCs w:val="24"/>
          <w:lang w:eastAsia="sv-SE"/>
        </w:rPr>
        <w:t xml:space="preserve">Men det är </w:t>
      </w:r>
      <w:r w:rsidR="00620E76" w:rsidRPr="00C77CF9">
        <w:rPr>
          <w:noProof/>
          <w:sz w:val="24"/>
          <w:szCs w:val="24"/>
          <w:lang w:eastAsia="sv-SE"/>
        </w:rPr>
        <w:t xml:space="preserve">den följande generationen </w:t>
      </w:r>
      <w:r w:rsidRPr="00C77CF9">
        <w:rPr>
          <w:noProof/>
          <w:sz w:val="24"/>
          <w:szCs w:val="24"/>
          <w:lang w:eastAsia="sv-SE"/>
        </w:rPr>
        <w:t xml:space="preserve">förhandlare och medlare, </w:t>
      </w:r>
      <w:r w:rsidR="00620E76" w:rsidRPr="00C77CF9">
        <w:rPr>
          <w:noProof/>
          <w:sz w:val="24"/>
          <w:szCs w:val="24"/>
          <w:lang w:eastAsia="sv-SE"/>
        </w:rPr>
        <w:t xml:space="preserve">personifierade av Göran Johnsson, </w:t>
      </w:r>
      <w:r w:rsidRPr="00C77CF9">
        <w:rPr>
          <w:noProof/>
          <w:sz w:val="24"/>
          <w:szCs w:val="24"/>
          <w:lang w:eastAsia="sv-SE"/>
        </w:rPr>
        <w:t>som</w:t>
      </w:r>
      <w:r w:rsidR="00620E76" w:rsidRPr="00C77CF9">
        <w:rPr>
          <w:noProof/>
          <w:sz w:val="24"/>
          <w:szCs w:val="24"/>
          <w:lang w:eastAsia="sv-SE"/>
        </w:rPr>
        <w:t xml:space="preserve"> fört stafetten vidare och visat att arbetsmarknadens parter </w:t>
      </w:r>
      <w:r w:rsidR="00DF582C" w:rsidRPr="00C77CF9">
        <w:rPr>
          <w:noProof/>
          <w:sz w:val="24"/>
          <w:szCs w:val="24"/>
          <w:lang w:eastAsia="sv-SE"/>
        </w:rPr>
        <w:t>är ansvars</w:t>
      </w:r>
      <w:r w:rsidR="00620E76" w:rsidRPr="00C77CF9">
        <w:rPr>
          <w:noProof/>
          <w:sz w:val="24"/>
          <w:szCs w:val="24"/>
          <w:lang w:eastAsia="sv-SE"/>
        </w:rPr>
        <w:t xml:space="preserve">fulla och att de på egen hand kan klara att göra rimliga avvägningar mellan olika intressen och lösa komplicerade avalstekniska frågor. </w:t>
      </w:r>
      <w:r w:rsidR="00034073" w:rsidRPr="00C77CF9">
        <w:rPr>
          <w:noProof/>
          <w:sz w:val="24"/>
          <w:szCs w:val="24"/>
          <w:lang w:eastAsia="sv-SE"/>
        </w:rPr>
        <w:t xml:space="preserve"> </w:t>
      </w:r>
      <w:r w:rsidR="00C8736F" w:rsidRPr="00C77CF9">
        <w:rPr>
          <w:noProof/>
          <w:sz w:val="24"/>
          <w:szCs w:val="24"/>
          <w:lang w:eastAsia="sv-SE"/>
        </w:rPr>
        <w:t>Om den fortsatta reformeringen av förhandlings- systemet i form av industriavtal och medlingsinstitut ska vi får veta mer i dag.</w:t>
      </w:r>
      <w:r w:rsidR="00D8047F" w:rsidRPr="00C77CF9">
        <w:rPr>
          <w:noProof/>
          <w:sz w:val="24"/>
          <w:szCs w:val="24"/>
          <w:lang w:eastAsia="sv-SE"/>
        </w:rPr>
        <w:t xml:space="preserve"> Den som vill veta mer om det jag talat om, tillkomsten av stabiliseringsavtalet, kan läsa min bok ”Bryta ny mark”. </w:t>
      </w:r>
    </w:p>
    <w:p w:rsidR="00755F1A" w:rsidRPr="00C77CF9" w:rsidRDefault="00755F1A" w:rsidP="00755F1A">
      <w:pPr>
        <w:jc w:val="center"/>
        <w:rPr>
          <w:noProof/>
          <w:sz w:val="24"/>
          <w:szCs w:val="24"/>
          <w:lang w:eastAsia="sv-SE"/>
        </w:rPr>
      </w:pPr>
      <w:r w:rsidRPr="00C77CF9">
        <w:rPr>
          <w:noProof/>
          <w:sz w:val="24"/>
          <w:szCs w:val="24"/>
          <w:lang w:eastAsia="sv-SE"/>
        </w:rPr>
        <w:t>-o-</w:t>
      </w:r>
    </w:p>
    <w:p w:rsidR="00755F1A" w:rsidRPr="00C77CF9" w:rsidRDefault="00C8736F" w:rsidP="00407B06">
      <w:pPr>
        <w:rPr>
          <w:noProof/>
          <w:sz w:val="24"/>
          <w:szCs w:val="24"/>
          <w:lang w:eastAsia="sv-SE"/>
        </w:rPr>
      </w:pPr>
      <w:r w:rsidRPr="00C77CF9">
        <w:rPr>
          <w:noProof/>
          <w:sz w:val="24"/>
          <w:szCs w:val="24"/>
          <w:lang w:eastAsia="sv-SE"/>
        </w:rPr>
        <w:t xml:space="preserve">Jag vill som avslutning komma tillbaka till den fråga som jag ställde inledningsvis. Finns det några lärdomar från den tiden som kan vara relevanta för dagens arbetsmarknad och dagens förhandlare? Då hade vi åtta procents inflation och praktiskt taget ingen arbetslöshet, i dag har vi åtta procens arbetslöshet och </w:t>
      </w:r>
      <w:r w:rsidR="00755F1A" w:rsidRPr="00C77CF9">
        <w:rPr>
          <w:noProof/>
          <w:sz w:val="24"/>
          <w:szCs w:val="24"/>
          <w:lang w:eastAsia="sv-SE"/>
        </w:rPr>
        <w:t>ingen inflation, nu ser vi deflation och stagnation som det stora hotet.</w:t>
      </w:r>
    </w:p>
    <w:p w:rsidR="00755F1A" w:rsidRPr="00C77CF9" w:rsidRDefault="00755F1A" w:rsidP="00407B06">
      <w:pPr>
        <w:rPr>
          <w:noProof/>
          <w:sz w:val="24"/>
          <w:szCs w:val="24"/>
          <w:lang w:eastAsia="sv-SE"/>
        </w:rPr>
      </w:pPr>
      <w:r w:rsidRPr="00C77CF9">
        <w:rPr>
          <w:noProof/>
          <w:sz w:val="24"/>
          <w:szCs w:val="24"/>
          <w:lang w:eastAsia="sv-SE"/>
        </w:rPr>
        <w:t xml:space="preserve">I den ekonomiska politiken finns det tre aktörer – regeringen med finanspolitiken, riksbanken med penningpolitiken och arbetsmarknadens parter med lönepolitiken. </w:t>
      </w:r>
      <w:r w:rsidR="00D8047F" w:rsidRPr="00C77CF9">
        <w:rPr>
          <w:noProof/>
          <w:sz w:val="24"/>
          <w:szCs w:val="24"/>
          <w:lang w:eastAsia="sv-SE"/>
        </w:rPr>
        <w:t>Två av dem har stora problem. R</w:t>
      </w:r>
      <w:r w:rsidR="00DA013D" w:rsidRPr="00C77CF9">
        <w:rPr>
          <w:noProof/>
          <w:sz w:val="24"/>
          <w:szCs w:val="24"/>
          <w:lang w:eastAsia="sv-SE"/>
        </w:rPr>
        <w:t xml:space="preserve">egeringen vet </w:t>
      </w:r>
      <w:r w:rsidR="00D8047F" w:rsidRPr="00C77CF9">
        <w:rPr>
          <w:noProof/>
          <w:sz w:val="24"/>
          <w:szCs w:val="24"/>
          <w:lang w:eastAsia="sv-SE"/>
        </w:rPr>
        <w:t xml:space="preserve">inte </w:t>
      </w:r>
      <w:r w:rsidR="00DA013D" w:rsidRPr="00C77CF9">
        <w:rPr>
          <w:noProof/>
          <w:sz w:val="24"/>
          <w:szCs w:val="24"/>
          <w:lang w:eastAsia="sv-SE"/>
        </w:rPr>
        <w:t>om den får igenom sin budget i riksdagen</w:t>
      </w:r>
      <w:r w:rsidR="00D8047F" w:rsidRPr="00C77CF9">
        <w:rPr>
          <w:noProof/>
          <w:sz w:val="24"/>
          <w:szCs w:val="24"/>
          <w:lang w:eastAsia="sv-SE"/>
        </w:rPr>
        <w:t>. R</w:t>
      </w:r>
      <w:r w:rsidR="00DA013D" w:rsidRPr="00C77CF9">
        <w:rPr>
          <w:noProof/>
          <w:sz w:val="24"/>
          <w:szCs w:val="24"/>
          <w:lang w:eastAsia="sv-SE"/>
        </w:rPr>
        <w:t>iks</w:t>
      </w:r>
      <w:r w:rsidR="00AD51EF" w:rsidRPr="00C77CF9">
        <w:rPr>
          <w:noProof/>
          <w:sz w:val="24"/>
          <w:szCs w:val="24"/>
          <w:lang w:eastAsia="sv-SE"/>
        </w:rPr>
        <w:t>banken har gått i väggen</w:t>
      </w:r>
      <w:r w:rsidR="00D8047F" w:rsidRPr="00C77CF9">
        <w:rPr>
          <w:noProof/>
          <w:sz w:val="24"/>
          <w:szCs w:val="24"/>
          <w:lang w:eastAsia="sv-SE"/>
        </w:rPr>
        <w:t xml:space="preserve"> och Ste</w:t>
      </w:r>
      <w:r w:rsidR="007F33B6" w:rsidRPr="00C77CF9">
        <w:rPr>
          <w:noProof/>
          <w:sz w:val="24"/>
          <w:szCs w:val="24"/>
          <w:lang w:eastAsia="sv-SE"/>
        </w:rPr>
        <w:t>f</w:t>
      </w:r>
      <w:r w:rsidR="00D8047F" w:rsidRPr="00C77CF9">
        <w:rPr>
          <w:noProof/>
          <w:sz w:val="24"/>
          <w:szCs w:val="24"/>
          <w:lang w:eastAsia="sv-SE"/>
        </w:rPr>
        <w:t>an Ingves har sänt en tydliga signal om att han behöver hjälp.</w:t>
      </w:r>
      <w:r w:rsidR="00EA09A6" w:rsidRPr="00C77CF9">
        <w:rPr>
          <w:noProof/>
          <w:sz w:val="24"/>
          <w:szCs w:val="24"/>
          <w:lang w:eastAsia="sv-SE"/>
        </w:rPr>
        <w:t xml:space="preserve">  Nu m</w:t>
      </w:r>
      <w:r w:rsidR="00DA013D" w:rsidRPr="00C77CF9">
        <w:rPr>
          <w:noProof/>
          <w:sz w:val="24"/>
          <w:szCs w:val="24"/>
          <w:lang w:eastAsia="sv-SE"/>
        </w:rPr>
        <w:t>åste frågan ställas vad den tredje aktören, arbetsmarknadens parter, kan göra.</w:t>
      </w:r>
    </w:p>
    <w:p w:rsidR="00755F1A" w:rsidRPr="00C77CF9" w:rsidRDefault="00DA013D" w:rsidP="00407B06">
      <w:pPr>
        <w:rPr>
          <w:noProof/>
          <w:sz w:val="24"/>
          <w:szCs w:val="24"/>
          <w:lang w:eastAsia="sv-SE"/>
        </w:rPr>
      </w:pPr>
      <w:r w:rsidRPr="00C77CF9">
        <w:rPr>
          <w:noProof/>
          <w:sz w:val="24"/>
          <w:szCs w:val="24"/>
          <w:lang w:eastAsia="sv-SE"/>
        </w:rPr>
        <w:t xml:space="preserve">Hur ser 2015 års stabiliseringsavtal ut, det som kan förhindra att Sverige sjunker ner i deflation och </w:t>
      </w:r>
      <w:r w:rsidR="00C77CF9" w:rsidRPr="00C77CF9">
        <w:rPr>
          <w:noProof/>
          <w:sz w:val="24"/>
          <w:szCs w:val="24"/>
          <w:lang w:eastAsia="sv-SE"/>
        </w:rPr>
        <w:t>stagnation? Jag har inget svar</w:t>
      </w:r>
      <w:r w:rsidRPr="00C77CF9">
        <w:rPr>
          <w:noProof/>
          <w:sz w:val="24"/>
          <w:szCs w:val="24"/>
          <w:lang w:eastAsia="sv-SE"/>
        </w:rPr>
        <w:t xml:space="preserve">, men jag tycker att det är den frågan som bör sättas upp på dagordningen för de närmaste månadernas diskussion, publikt, men framför allt inom era organisationer. </w:t>
      </w:r>
      <w:r w:rsidR="00EA09A6" w:rsidRPr="00C77CF9">
        <w:rPr>
          <w:noProof/>
          <w:sz w:val="24"/>
          <w:szCs w:val="24"/>
          <w:lang w:eastAsia="sv-SE"/>
        </w:rPr>
        <w:t>Ta gärna ett allvarligt samtal med riksbanksche</w:t>
      </w:r>
      <w:r w:rsidR="007F33B6" w:rsidRPr="00C77CF9">
        <w:rPr>
          <w:noProof/>
          <w:sz w:val="24"/>
          <w:szCs w:val="24"/>
          <w:lang w:eastAsia="sv-SE"/>
        </w:rPr>
        <w:t>f</w:t>
      </w:r>
      <w:r w:rsidR="00EA09A6" w:rsidRPr="00C77CF9">
        <w:rPr>
          <w:noProof/>
          <w:sz w:val="24"/>
          <w:szCs w:val="24"/>
          <w:lang w:eastAsia="sv-SE"/>
        </w:rPr>
        <w:t xml:space="preserve">en och be honom </w:t>
      </w:r>
      <w:r w:rsidR="007F33B6" w:rsidRPr="00C77CF9">
        <w:rPr>
          <w:noProof/>
          <w:sz w:val="24"/>
          <w:szCs w:val="24"/>
          <w:lang w:eastAsia="sv-SE"/>
        </w:rPr>
        <w:t>förklara hur ni kan hjälpa till!</w:t>
      </w:r>
    </w:p>
    <w:p w:rsidR="0054243B" w:rsidRPr="00C77CF9" w:rsidRDefault="00DA013D" w:rsidP="0049003C">
      <w:pPr>
        <w:rPr>
          <w:sz w:val="24"/>
          <w:szCs w:val="24"/>
        </w:rPr>
      </w:pPr>
      <w:r w:rsidRPr="00C77CF9">
        <w:rPr>
          <w:noProof/>
          <w:sz w:val="24"/>
          <w:szCs w:val="24"/>
          <w:lang w:eastAsia="sv-SE"/>
        </w:rPr>
        <w:t>Ni, som representerar företag och löntagare, har en stor makt att åstadkomma förändringar</w:t>
      </w:r>
      <w:r w:rsidR="00BD14B6" w:rsidRPr="00C77CF9">
        <w:rPr>
          <w:noProof/>
          <w:sz w:val="24"/>
          <w:szCs w:val="24"/>
          <w:lang w:eastAsia="sv-SE"/>
        </w:rPr>
        <w:t xml:space="preserve"> – när när ni </w:t>
      </w:r>
      <w:r w:rsidR="00AD51EF" w:rsidRPr="00C77CF9">
        <w:rPr>
          <w:noProof/>
          <w:sz w:val="24"/>
          <w:szCs w:val="24"/>
          <w:lang w:eastAsia="sv-SE"/>
        </w:rPr>
        <w:t>väl blir överens. Är ni beredda att axla ansvaret – på samma sätt som ni gjorde för 25 år sedan? Det är den frågan som jag vill att ni tar med er hem från denna konferens!</w:t>
      </w:r>
    </w:p>
    <w:sectPr w:rsidR="0054243B" w:rsidRPr="00C77C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93" w:rsidRDefault="00C50893" w:rsidP="007B111F">
      <w:pPr>
        <w:spacing w:after="0" w:line="240" w:lineRule="auto"/>
      </w:pPr>
      <w:r>
        <w:separator/>
      </w:r>
    </w:p>
  </w:endnote>
  <w:endnote w:type="continuationSeparator" w:id="0">
    <w:p w:rsidR="00C50893" w:rsidRDefault="00C50893" w:rsidP="007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F" w:rsidRDefault="00D8047F">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eastAsiaTheme="minorEastAsia"/>
      </w:rPr>
      <w:fldChar w:fldCharType="begin"/>
    </w:r>
    <w:r>
      <w:instrText>PAGE   \* MERGEFORMAT</w:instrText>
    </w:r>
    <w:r>
      <w:rPr>
        <w:rFonts w:eastAsiaTheme="minorEastAsia"/>
      </w:rPr>
      <w:fldChar w:fldCharType="separate"/>
    </w:r>
    <w:r w:rsidR="00C77CF9" w:rsidRPr="00C77CF9">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7B111F" w:rsidRDefault="007B11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93" w:rsidRDefault="00C50893" w:rsidP="007B111F">
      <w:pPr>
        <w:spacing w:after="0" w:line="240" w:lineRule="auto"/>
      </w:pPr>
      <w:r>
        <w:separator/>
      </w:r>
    </w:p>
  </w:footnote>
  <w:footnote w:type="continuationSeparator" w:id="0">
    <w:p w:rsidR="00C50893" w:rsidRDefault="00C50893" w:rsidP="007B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Rubrik"/>
      <w:id w:val="77738743"/>
      <w:placeholder>
        <w:docPart w:val="5B3BFA05EF9E4BA0BF150D9C75B9FDC6"/>
      </w:placeholder>
      <w:dataBinding w:prefixMappings="xmlns:ns0='http://schemas.openxmlformats.org/package/2006/metadata/core-properties' xmlns:ns1='http://purl.org/dc/elements/1.1/'" w:xpath="/ns0:coreProperties[1]/ns1:title[1]" w:storeItemID="{6C3C8BC8-F283-45AE-878A-BAB7291924A1}"/>
      <w:text/>
    </w:sdtPr>
    <w:sdtEndPr/>
    <w:sdtContent>
      <w:p w:rsidR="00D8047F" w:rsidRPr="00D8047F" w:rsidRDefault="00D8047F">
        <w:pPr>
          <w:pStyle w:val="Sidhuvud"/>
          <w:pBdr>
            <w:bottom w:val="thickThinSmallGap" w:sz="24" w:space="1" w:color="622423" w:themeColor="accent2" w:themeShade="7F"/>
          </w:pBdr>
          <w:jc w:val="center"/>
          <w:rPr>
            <w:rFonts w:asciiTheme="majorHAnsi" w:eastAsiaTheme="majorEastAsia" w:hAnsiTheme="majorHAnsi" w:cstheme="majorBidi"/>
            <w:sz w:val="20"/>
            <w:szCs w:val="20"/>
          </w:rPr>
        </w:pPr>
        <w:r w:rsidRPr="00D8047F">
          <w:rPr>
            <w:rFonts w:asciiTheme="majorHAnsi" w:eastAsiaTheme="majorEastAsia" w:hAnsiTheme="majorHAnsi" w:cstheme="majorBidi"/>
            <w:sz w:val="20"/>
            <w:szCs w:val="20"/>
          </w:rPr>
          <w:t>Medli</w:t>
        </w:r>
        <w:r w:rsidR="00F17911">
          <w:rPr>
            <w:rFonts w:asciiTheme="majorHAnsi" w:eastAsiaTheme="majorEastAsia" w:hAnsiTheme="majorHAnsi" w:cstheme="majorBidi"/>
            <w:sz w:val="20"/>
            <w:szCs w:val="20"/>
          </w:rPr>
          <w:t xml:space="preserve">ngsinstitutets seminarium den 3 november </w:t>
        </w:r>
        <w:r w:rsidRPr="00D8047F">
          <w:rPr>
            <w:rFonts w:asciiTheme="majorHAnsi" w:eastAsiaTheme="majorEastAsia" w:hAnsiTheme="majorHAnsi" w:cstheme="majorBidi"/>
            <w:sz w:val="20"/>
            <w:szCs w:val="20"/>
          </w:rPr>
          <w:t>2014</w:t>
        </w:r>
      </w:p>
    </w:sdtContent>
  </w:sdt>
  <w:p w:rsidR="007B111F" w:rsidRDefault="007B111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F7B"/>
    <w:multiLevelType w:val="hybridMultilevel"/>
    <w:tmpl w:val="865C1870"/>
    <w:lvl w:ilvl="0" w:tplc="97A052D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82482C"/>
    <w:multiLevelType w:val="hybridMultilevel"/>
    <w:tmpl w:val="E0BC47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2784763"/>
    <w:multiLevelType w:val="hybridMultilevel"/>
    <w:tmpl w:val="921E0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4D3716E"/>
    <w:multiLevelType w:val="hybridMultilevel"/>
    <w:tmpl w:val="B4B413D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0D"/>
    <w:rsid w:val="00003CC2"/>
    <w:rsid w:val="00007454"/>
    <w:rsid w:val="0001690A"/>
    <w:rsid w:val="00020821"/>
    <w:rsid w:val="000214AE"/>
    <w:rsid w:val="00034073"/>
    <w:rsid w:val="000925BE"/>
    <w:rsid w:val="000B6E38"/>
    <w:rsid w:val="000E0C81"/>
    <w:rsid w:val="000E0FFD"/>
    <w:rsid w:val="00103536"/>
    <w:rsid w:val="001936F2"/>
    <w:rsid w:val="001D6DC9"/>
    <w:rsid w:val="001F2DBA"/>
    <w:rsid w:val="00221712"/>
    <w:rsid w:val="00250831"/>
    <w:rsid w:val="00252EB8"/>
    <w:rsid w:val="00254562"/>
    <w:rsid w:val="00280746"/>
    <w:rsid w:val="00296FFA"/>
    <w:rsid w:val="002C5B00"/>
    <w:rsid w:val="003D0A6A"/>
    <w:rsid w:val="00407B06"/>
    <w:rsid w:val="0044400D"/>
    <w:rsid w:val="0049003C"/>
    <w:rsid w:val="004B7BAD"/>
    <w:rsid w:val="004D6DAC"/>
    <w:rsid w:val="00530C10"/>
    <w:rsid w:val="0053299D"/>
    <w:rsid w:val="0054243B"/>
    <w:rsid w:val="0057293F"/>
    <w:rsid w:val="005E5C4E"/>
    <w:rsid w:val="00620E76"/>
    <w:rsid w:val="0064123E"/>
    <w:rsid w:val="00650638"/>
    <w:rsid w:val="006540CA"/>
    <w:rsid w:val="00686BDD"/>
    <w:rsid w:val="00690038"/>
    <w:rsid w:val="007027BB"/>
    <w:rsid w:val="00755F1A"/>
    <w:rsid w:val="00767378"/>
    <w:rsid w:val="0077268C"/>
    <w:rsid w:val="00785E2E"/>
    <w:rsid w:val="007B111F"/>
    <w:rsid w:val="007C1A15"/>
    <w:rsid w:val="007E70A9"/>
    <w:rsid w:val="007F33B6"/>
    <w:rsid w:val="00810A37"/>
    <w:rsid w:val="00843ED3"/>
    <w:rsid w:val="00864EB0"/>
    <w:rsid w:val="008A71D8"/>
    <w:rsid w:val="008C5223"/>
    <w:rsid w:val="00932DA6"/>
    <w:rsid w:val="0094109E"/>
    <w:rsid w:val="00992F97"/>
    <w:rsid w:val="00A04CAF"/>
    <w:rsid w:val="00AA2600"/>
    <w:rsid w:val="00AB41E9"/>
    <w:rsid w:val="00AD51EF"/>
    <w:rsid w:val="00B471A9"/>
    <w:rsid w:val="00B47E9D"/>
    <w:rsid w:val="00B51BB5"/>
    <w:rsid w:val="00B5517E"/>
    <w:rsid w:val="00B627CC"/>
    <w:rsid w:val="00B72BC5"/>
    <w:rsid w:val="00B92772"/>
    <w:rsid w:val="00BC50C6"/>
    <w:rsid w:val="00BD14B6"/>
    <w:rsid w:val="00BD798B"/>
    <w:rsid w:val="00C0758B"/>
    <w:rsid w:val="00C10BC1"/>
    <w:rsid w:val="00C25701"/>
    <w:rsid w:val="00C50893"/>
    <w:rsid w:val="00C77CF9"/>
    <w:rsid w:val="00C813F6"/>
    <w:rsid w:val="00C8736F"/>
    <w:rsid w:val="00C92018"/>
    <w:rsid w:val="00C92CD1"/>
    <w:rsid w:val="00CB57E8"/>
    <w:rsid w:val="00CF51DF"/>
    <w:rsid w:val="00D001B2"/>
    <w:rsid w:val="00D10C94"/>
    <w:rsid w:val="00D11391"/>
    <w:rsid w:val="00D63834"/>
    <w:rsid w:val="00D8047F"/>
    <w:rsid w:val="00DA013D"/>
    <w:rsid w:val="00DC1154"/>
    <w:rsid w:val="00DD6A21"/>
    <w:rsid w:val="00DF582C"/>
    <w:rsid w:val="00E12088"/>
    <w:rsid w:val="00E249A1"/>
    <w:rsid w:val="00EA09A6"/>
    <w:rsid w:val="00ED0003"/>
    <w:rsid w:val="00EF2AD3"/>
    <w:rsid w:val="00F17911"/>
    <w:rsid w:val="00F33C08"/>
    <w:rsid w:val="00F70DB1"/>
    <w:rsid w:val="00FF1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440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400D"/>
    <w:rPr>
      <w:rFonts w:ascii="Tahoma" w:hAnsi="Tahoma" w:cs="Tahoma"/>
      <w:sz w:val="16"/>
      <w:szCs w:val="16"/>
    </w:rPr>
  </w:style>
  <w:style w:type="paragraph" w:styleId="Liststycke">
    <w:name w:val="List Paragraph"/>
    <w:basedOn w:val="Normal"/>
    <w:uiPriority w:val="34"/>
    <w:qFormat/>
    <w:rsid w:val="00B72BC5"/>
    <w:pPr>
      <w:ind w:left="720"/>
      <w:contextualSpacing/>
    </w:pPr>
  </w:style>
  <w:style w:type="paragraph" w:styleId="Sidhuvud">
    <w:name w:val="header"/>
    <w:basedOn w:val="Normal"/>
    <w:link w:val="SidhuvudChar"/>
    <w:uiPriority w:val="99"/>
    <w:unhideWhenUsed/>
    <w:rsid w:val="007B11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111F"/>
  </w:style>
  <w:style w:type="paragraph" w:styleId="Sidfot">
    <w:name w:val="footer"/>
    <w:basedOn w:val="Normal"/>
    <w:link w:val="SidfotChar"/>
    <w:uiPriority w:val="99"/>
    <w:unhideWhenUsed/>
    <w:rsid w:val="007B11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440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400D"/>
    <w:rPr>
      <w:rFonts w:ascii="Tahoma" w:hAnsi="Tahoma" w:cs="Tahoma"/>
      <w:sz w:val="16"/>
      <w:szCs w:val="16"/>
    </w:rPr>
  </w:style>
  <w:style w:type="paragraph" w:styleId="Liststycke">
    <w:name w:val="List Paragraph"/>
    <w:basedOn w:val="Normal"/>
    <w:uiPriority w:val="34"/>
    <w:qFormat/>
    <w:rsid w:val="00B72BC5"/>
    <w:pPr>
      <w:ind w:left="720"/>
      <w:contextualSpacing/>
    </w:pPr>
  </w:style>
  <w:style w:type="paragraph" w:styleId="Sidhuvud">
    <w:name w:val="header"/>
    <w:basedOn w:val="Normal"/>
    <w:link w:val="SidhuvudChar"/>
    <w:uiPriority w:val="99"/>
    <w:unhideWhenUsed/>
    <w:rsid w:val="007B11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111F"/>
  </w:style>
  <w:style w:type="paragraph" w:styleId="Sidfot">
    <w:name w:val="footer"/>
    <w:basedOn w:val="Normal"/>
    <w:link w:val="SidfotChar"/>
    <w:uiPriority w:val="99"/>
    <w:unhideWhenUsed/>
    <w:rsid w:val="007B11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3BFA05EF9E4BA0BF150D9C75B9FDC6"/>
        <w:category>
          <w:name w:val="Allmänt"/>
          <w:gallery w:val="placeholder"/>
        </w:category>
        <w:types>
          <w:type w:val="bbPlcHdr"/>
        </w:types>
        <w:behaviors>
          <w:behavior w:val="content"/>
        </w:behaviors>
        <w:guid w:val="{511A4DF0-4E24-401F-AC94-459BE528BD7F}"/>
      </w:docPartPr>
      <w:docPartBody>
        <w:p w:rsidR="00D7079D" w:rsidRDefault="00622D49" w:rsidP="00622D49">
          <w:pPr>
            <w:pStyle w:val="5B3BFA05EF9E4BA0BF150D9C75B9FDC6"/>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FE"/>
    <w:rsid w:val="0005690E"/>
    <w:rsid w:val="000B784E"/>
    <w:rsid w:val="000C338B"/>
    <w:rsid w:val="000F6774"/>
    <w:rsid w:val="00183153"/>
    <w:rsid w:val="0022548E"/>
    <w:rsid w:val="002641D1"/>
    <w:rsid w:val="0031377F"/>
    <w:rsid w:val="004F6F8B"/>
    <w:rsid w:val="00584667"/>
    <w:rsid w:val="00622D49"/>
    <w:rsid w:val="006718FE"/>
    <w:rsid w:val="0072735E"/>
    <w:rsid w:val="00910F6A"/>
    <w:rsid w:val="009933BB"/>
    <w:rsid w:val="00C020C2"/>
    <w:rsid w:val="00D7079D"/>
    <w:rsid w:val="00DD4656"/>
    <w:rsid w:val="00ED7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CC1E9CDB9EC414C9E4A3FB0362FAC2D">
    <w:name w:val="BCC1E9CDB9EC414C9E4A3FB0362FAC2D"/>
    <w:rsid w:val="006718FE"/>
  </w:style>
  <w:style w:type="paragraph" w:customStyle="1" w:styleId="58CCBD03DF14490C9AE253F061ABFEEF">
    <w:name w:val="58CCBD03DF14490C9AE253F061ABFEEF"/>
    <w:rsid w:val="006718FE"/>
  </w:style>
  <w:style w:type="paragraph" w:customStyle="1" w:styleId="5B3BFA05EF9E4BA0BF150D9C75B9FDC6">
    <w:name w:val="5B3BFA05EF9E4BA0BF150D9C75B9FDC6"/>
    <w:rsid w:val="00622D49"/>
  </w:style>
  <w:style w:type="paragraph" w:customStyle="1" w:styleId="D9EF49349FBD4ECE9BE44C9BF7EBD609">
    <w:name w:val="D9EF49349FBD4ECE9BE44C9BF7EBD609"/>
    <w:rsid w:val="00622D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CC1E9CDB9EC414C9E4A3FB0362FAC2D">
    <w:name w:val="BCC1E9CDB9EC414C9E4A3FB0362FAC2D"/>
    <w:rsid w:val="006718FE"/>
  </w:style>
  <w:style w:type="paragraph" w:customStyle="1" w:styleId="58CCBD03DF14490C9AE253F061ABFEEF">
    <w:name w:val="58CCBD03DF14490C9AE253F061ABFEEF"/>
    <w:rsid w:val="006718FE"/>
  </w:style>
  <w:style w:type="paragraph" w:customStyle="1" w:styleId="5B3BFA05EF9E4BA0BF150D9C75B9FDC6">
    <w:name w:val="5B3BFA05EF9E4BA0BF150D9C75B9FDC6"/>
    <w:rsid w:val="00622D49"/>
  </w:style>
  <w:style w:type="paragraph" w:customStyle="1" w:styleId="D9EF49349FBD4ECE9BE44C9BF7EBD609">
    <w:name w:val="D9EF49349FBD4ECE9BE44C9BF7EBD609"/>
    <w:rsid w:val="00622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74F9-CAF8-4EBC-939C-EDAC9850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2357</Words>
  <Characters>12495</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Medlingsinstitutets seminarium den 3 november 2014</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Medlingsinstitutets seminarium den 3 november 2014</dc:title>
  <dc:creator>Allan</dc:creator>
  <cp:lastModifiedBy>Allan</cp:lastModifiedBy>
  <cp:revision>2</cp:revision>
  <cp:lastPrinted>2014-11-03T07:52:00Z</cp:lastPrinted>
  <dcterms:created xsi:type="dcterms:W3CDTF">2014-11-06T08:04:00Z</dcterms:created>
  <dcterms:modified xsi:type="dcterms:W3CDTF">2014-11-06T08:04:00Z</dcterms:modified>
</cp:coreProperties>
</file>